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0170" w14:textId="77777777" w:rsidR="00FF6298" w:rsidRDefault="00FF6298" w:rsidP="0003319D">
      <w:pPr>
        <w:spacing w:before="120" w:after="120" w:line="264" w:lineRule="auto"/>
        <w:jc w:val="both"/>
        <w:rPr>
          <w:rFonts w:asciiTheme="minorHAnsi" w:hAnsiTheme="minorHAnsi" w:cstheme="minorHAnsi"/>
          <w:bCs/>
          <w:sz w:val="28"/>
          <w:szCs w:val="28"/>
        </w:rPr>
      </w:pPr>
    </w:p>
    <w:p w14:paraId="192F954E" w14:textId="3FCEEEC0" w:rsidR="003C78BF" w:rsidRPr="006C2E26" w:rsidRDefault="00BB41FE" w:rsidP="0003319D">
      <w:pPr>
        <w:spacing w:before="120" w:after="120" w:line="264" w:lineRule="auto"/>
        <w:jc w:val="both"/>
        <w:rPr>
          <w:rFonts w:asciiTheme="minorHAnsi" w:hAnsiTheme="minorHAnsi" w:cstheme="minorHAnsi"/>
          <w:bCs/>
          <w:sz w:val="28"/>
          <w:szCs w:val="28"/>
          <w:lang w:val="de-AT" w:eastAsia="en-US"/>
        </w:rPr>
      </w:pPr>
      <w:r w:rsidRPr="00EC414F">
        <w:rPr>
          <w:rFonts w:asciiTheme="minorHAnsi" w:hAnsiTheme="minorHAnsi" w:cstheme="minorHAnsi"/>
          <w:bCs/>
          <w:sz w:val="28"/>
          <w:szCs w:val="28"/>
        </w:rPr>
        <w:t>PRESSEINFORMATION</w:t>
      </w:r>
    </w:p>
    <w:p w14:paraId="1BFBB6D9" w14:textId="77777777" w:rsidR="00FF6298" w:rsidRPr="005532FA" w:rsidRDefault="00FF6298" w:rsidP="00FF6298">
      <w:pPr>
        <w:spacing w:before="240" w:after="120" w:line="264" w:lineRule="auto"/>
        <w:jc w:val="both"/>
        <w:rPr>
          <w:rFonts w:asciiTheme="minorHAnsi" w:hAnsiTheme="minorHAnsi" w:cstheme="minorHAnsi"/>
          <w:bCs/>
        </w:rPr>
      </w:pPr>
    </w:p>
    <w:p w14:paraId="7F19D631" w14:textId="42F985AF" w:rsidR="00FF6298" w:rsidRPr="00FF6298" w:rsidRDefault="00A15CAF" w:rsidP="00FF6298">
      <w:pPr>
        <w:spacing w:before="240" w:line="264" w:lineRule="auto"/>
        <w:rPr>
          <w:rFonts w:asciiTheme="minorHAnsi" w:hAnsiTheme="minorHAnsi" w:cstheme="minorHAnsi"/>
          <w:b/>
          <w:bCs/>
          <w:sz w:val="30"/>
          <w:szCs w:val="30"/>
        </w:rPr>
      </w:pPr>
      <w:r>
        <w:rPr>
          <w:rFonts w:asciiTheme="minorHAnsi" w:hAnsiTheme="minorHAnsi" w:cstheme="minorHAnsi"/>
          <w:b/>
          <w:bCs/>
          <w:sz w:val="30"/>
          <w:szCs w:val="30"/>
        </w:rPr>
        <w:t>Seilbahnen Österreichs</w:t>
      </w:r>
      <w:r w:rsidR="00CE39B3">
        <w:rPr>
          <w:rFonts w:asciiTheme="minorHAnsi" w:hAnsiTheme="minorHAnsi" w:cstheme="minorHAnsi"/>
          <w:b/>
          <w:bCs/>
          <w:sz w:val="30"/>
          <w:szCs w:val="30"/>
        </w:rPr>
        <w:t xml:space="preserve"> – Saisonstart und neue Perspektiven</w:t>
      </w:r>
    </w:p>
    <w:p w14:paraId="2775E9C6" w14:textId="437036F7" w:rsidR="00FF6298" w:rsidRDefault="00FF6298" w:rsidP="00FF6298">
      <w:pPr>
        <w:spacing w:before="240" w:after="120"/>
        <w:jc w:val="both"/>
        <w:rPr>
          <w:rFonts w:asciiTheme="minorHAnsi" w:eastAsiaTheme="minorHAnsi" w:hAnsiTheme="minorHAnsi" w:cstheme="minorBidi"/>
          <w:lang w:val="de-AT" w:eastAsia="en-US"/>
        </w:rPr>
      </w:pPr>
      <w:r>
        <w:rPr>
          <w:rFonts w:asciiTheme="minorHAnsi" w:eastAsiaTheme="minorHAnsi" w:hAnsiTheme="minorHAnsi" w:cstheme="minorBidi"/>
          <w:lang w:val="de-AT" w:eastAsia="en-US"/>
        </w:rPr>
        <w:t xml:space="preserve">Franz Hörl, Obmann des Fachverbandes der Seilbahnen in der Wirtschaftskammer Österreich: </w:t>
      </w:r>
    </w:p>
    <w:p w14:paraId="1C4BDBB5" w14:textId="284CE0BE" w:rsidR="00CE39B3" w:rsidRPr="00211729" w:rsidRDefault="00CE39B3" w:rsidP="00FF6298">
      <w:pPr>
        <w:spacing w:before="240" w:after="120"/>
        <w:jc w:val="both"/>
        <w:rPr>
          <w:rFonts w:asciiTheme="minorHAnsi" w:eastAsiaTheme="minorHAnsi" w:hAnsiTheme="minorHAnsi" w:cstheme="minorBidi"/>
          <w:lang w:val="de-AT" w:eastAsia="en-US"/>
        </w:rPr>
      </w:pPr>
      <w:r w:rsidRPr="00211729">
        <w:rPr>
          <w:rFonts w:asciiTheme="minorHAnsi" w:eastAsiaTheme="minorHAnsi" w:hAnsiTheme="minorHAnsi" w:cstheme="minorBidi"/>
          <w:lang w:val="de-AT" w:eastAsia="en-US"/>
        </w:rPr>
        <w:t xml:space="preserve">Die Österreichischen Seilbahnen haben sich in den vergangenen Jahrzehnten nicht nur zu einem weltweiten Marktführer, sondern immer mehr auch zu einem </w:t>
      </w:r>
      <w:proofErr w:type="gramStart"/>
      <w:r w:rsidRPr="00211729">
        <w:rPr>
          <w:rFonts w:asciiTheme="minorHAnsi" w:eastAsiaTheme="minorHAnsi" w:hAnsiTheme="minorHAnsi" w:cstheme="minorBidi"/>
          <w:lang w:val="de-AT" w:eastAsia="en-US"/>
        </w:rPr>
        <w:t>essentiellen</w:t>
      </w:r>
      <w:proofErr w:type="gramEnd"/>
      <w:r w:rsidRPr="00211729">
        <w:rPr>
          <w:rFonts w:asciiTheme="minorHAnsi" w:eastAsiaTheme="minorHAnsi" w:hAnsiTheme="minorHAnsi" w:cstheme="minorBidi"/>
          <w:lang w:val="de-AT" w:eastAsia="en-US"/>
        </w:rPr>
        <w:t xml:space="preserve"> heimischen Wirtschaftsfaktor entwickelt. Wenn man bedenkt, dass der Tourismus in Österreich heute Einnahmen von über 40 Milliarden lukriert und speziell der Wintertourismus – samt den Seilbahnen als wesentlicher Teil dieses Systems – weitreichende Effekte auf den Arbeitsmarkt und andere Wirtschaftszweige hat, wird die Bedeutung rasch sichtbar. Umso entscheidender ist es, dass die Branche nach vielen Jahren der konstant hohen Entwicklung nun auch in der Pandemie wieder möglichst rasch Fuß fasst. Mit der sehr zeitnahen Entwicklung und Umsetzung von Sicherheitskonzepten gleich nach Beginn der </w:t>
      </w:r>
      <w:proofErr w:type="spellStart"/>
      <w:r w:rsidRPr="00211729">
        <w:rPr>
          <w:rFonts w:asciiTheme="minorHAnsi" w:eastAsiaTheme="minorHAnsi" w:hAnsiTheme="minorHAnsi" w:cstheme="minorBidi"/>
          <w:lang w:val="de-AT" w:eastAsia="en-US"/>
        </w:rPr>
        <w:t>Covid</w:t>
      </w:r>
      <w:proofErr w:type="spellEnd"/>
      <w:r w:rsidRPr="00211729">
        <w:rPr>
          <w:rFonts w:asciiTheme="minorHAnsi" w:eastAsiaTheme="minorHAnsi" w:hAnsiTheme="minorHAnsi" w:cstheme="minorBidi"/>
          <w:lang w:val="de-AT" w:eastAsia="en-US"/>
        </w:rPr>
        <w:t xml:space="preserve">-Krise konnten wir unsere Professionalität und Umsetzungsstärke eindrucksvoll unter Beweis stellen. Auf Basis dieser hohen Problemlösungskompetenz und des Engagements der Seilbahnunternehmen konnte ein sicheres Angebot auf </w:t>
      </w:r>
      <w:r w:rsidR="00211729">
        <w:rPr>
          <w:rFonts w:asciiTheme="minorHAnsi" w:eastAsiaTheme="minorHAnsi" w:hAnsiTheme="minorHAnsi" w:cstheme="minorBidi"/>
          <w:lang w:val="de-AT" w:eastAsia="en-US"/>
        </w:rPr>
        <w:t>den heimischen</w:t>
      </w:r>
      <w:r w:rsidRPr="00211729">
        <w:rPr>
          <w:rFonts w:asciiTheme="minorHAnsi" w:eastAsiaTheme="minorHAnsi" w:hAnsiTheme="minorHAnsi" w:cstheme="minorBidi"/>
          <w:lang w:val="de-AT" w:eastAsia="en-US"/>
        </w:rPr>
        <w:t xml:space="preserve"> Bergen bereitgestellt werden</w:t>
      </w:r>
      <w:r w:rsidR="00211729">
        <w:rPr>
          <w:rFonts w:asciiTheme="minorHAnsi" w:eastAsiaTheme="minorHAnsi" w:hAnsiTheme="minorHAnsi" w:cstheme="minorBidi"/>
          <w:lang w:val="de-AT" w:eastAsia="en-US"/>
        </w:rPr>
        <w:t>, im Sommer wie im Winter</w:t>
      </w:r>
      <w:r w:rsidRPr="00211729">
        <w:rPr>
          <w:rFonts w:asciiTheme="minorHAnsi" w:eastAsiaTheme="minorHAnsi" w:hAnsiTheme="minorHAnsi" w:cstheme="minorBidi"/>
          <w:lang w:val="de-AT" w:eastAsia="en-US"/>
        </w:rPr>
        <w:t xml:space="preserve">. </w:t>
      </w:r>
    </w:p>
    <w:p w14:paraId="00763397" w14:textId="505FF929" w:rsidR="00CE39B3" w:rsidRPr="00211729" w:rsidRDefault="00CE39B3" w:rsidP="00FF6298">
      <w:pPr>
        <w:spacing w:before="240" w:after="120"/>
        <w:jc w:val="both"/>
        <w:rPr>
          <w:rFonts w:asciiTheme="minorHAnsi" w:eastAsiaTheme="minorHAnsi" w:hAnsiTheme="minorHAnsi" w:cstheme="minorBidi"/>
          <w:lang w:val="de-AT" w:eastAsia="en-US"/>
        </w:rPr>
      </w:pPr>
      <w:r w:rsidRPr="00211729">
        <w:rPr>
          <w:rFonts w:asciiTheme="minorHAnsi" w:eastAsiaTheme="minorHAnsi" w:hAnsiTheme="minorHAnsi" w:cstheme="minorBidi"/>
          <w:lang w:val="de-AT" w:eastAsia="en-US"/>
        </w:rPr>
        <w:t>Rückblickend ist festzuhalten, dass wir mit unseren Antworten auf die Sicherheitsanforderungen den richtigen Weg eingeschlagen haben und dies auch von höchsten Stellen bekräftigt wurde. So kam auch die AGES (Agentur für Ernährungssicherheit) zum eindeutigen Ergebnis, dass die Seilbahnen in keiner Phase das Infektionsgeschehen negativ beeinflusst haben. Dieses Resultat ist nicht nur eine wichtige Bestätigung für die aufopferungsvolle Arbeit in allen Unternehmen, sondern war auch ein wichtiger Motor für die Sicherung der Reputation – insbesondere auch gegenüber der heimischen Bevölkerung.</w:t>
      </w:r>
    </w:p>
    <w:p w14:paraId="3A0789F5" w14:textId="77777777" w:rsidR="005865B4" w:rsidRDefault="00CE39B3" w:rsidP="00FF6298">
      <w:pPr>
        <w:spacing w:before="240" w:after="120"/>
        <w:jc w:val="both"/>
        <w:rPr>
          <w:rFonts w:asciiTheme="minorHAnsi" w:eastAsiaTheme="minorHAnsi" w:hAnsiTheme="minorHAnsi" w:cstheme="minorBidi"/>
          <w:lang w:val="de-AT" w:eastAsia="en-US"/>
        </w:rPr>
      </w:pPr>
      <w:r w:rsidRPr="00211729">
        <w:rPr>
          <w:rFonts w:asciiTheme="minorHAnsi" w:eastAsiaTheme="minorHAnsi" w:hAnsiTheme="minorHAnsi" w:cstheme="minorBidi"/>
          <w:lang w:val="de-AT" w:eastAsia="en-US"/>
        </w:rPr>
        <w:t xml:space="preserve">All dies stimmt </w:t>
      </w:r>
      <w:r w:rsidR="00211729">
        <w:rPr>
          <w:rFonts w:asciiTheme="minorHAnsi" w:eastAsiaTheme="minorHAnsi" w:hAnsiTheme="minorHAnsi" w:cstheme="minorBidi"/>
          <w:lang w:val="de-AT" w:eastAsia="en-US"/>
        </w:rPr>
        <w:t xml:space="preserve">die Branche </w:t>
      </w:r>
      <w:r w:rsidRPr="00211729">
        <w:rPr>
          <w:rFonts w:asciiTheme="minorHAnsi" w:eastAsiaTheme="minorHAnsi" w:hAnsiTheme="minorHAnsi" w:cstheme="minorBidi"/>
          <w:lang w:val="de-AT" w:eastAsia="en-US"/>
        </w:rPr>
        <w:t>für den kommenden Winter</w:t>
      </w:r>
      <w:r w:rsidR="00211729">
        <w:rPr>
          <w:rFonts w:asciiTheme="minorHAnsi" w:eastAsiaTheme="minorHAnsi" w:hAnsiTheme="minorHAnsi" w:cstheme="minorBidi"/>
          <w:lang w:val="de-AT" w:eastAsia="en-US"/>
        </w:rPr>
        <w:t xml:space="preserve"> positiv</w:t>
      </w:r>
      <w:r w:rsidRPr="00211729">
        <w:rPr>
          <w:rFonts w:asciiTheme="minorHAnsi" w:eastAsiaTheme="minorHAnsi" w:hAnsiTheme="minorHAnsi" w:cstheme="minorBidi"/>
          <w:lang w:val="de-AT" w:eastAsia="en-US"/>
        </w:rPr>
        <w:t xml:space="preserve">, der zwar noch immer von der Pandemie geprägt sein, aber zugleich auch schon wieder von ersten Zeichen wachsender Zuversicht und positive Erwartung begleitet wird. Das zeigt auch die deutlich erholte Nachfrage aus wichtigen Märkten und das hohe Vertrauen in die Qualität des heimischen Tourismusstandortes. </w:t>
      </w:r>
    </w:p>
    <w:p w14:paraId="6F47F6B8" w14:textId="2F801C59" w:rsidR="005865B4" w:rsidRDefault="005865B4" w:rsidP="00FF6298">
      <w:pPr>
        <w:spacing w:before="240" w:after="120"/>
        <w:jc w:val="both"/>
        <w:rPr>
          <w:rFonts w:asciiTheme="minorHAnsi" w:eastAsiaTheme="minorHAnsi" w:hAnsiTheme="minorHAnsi" w:cstheme="minorBidi"/>
          <w:lang w:val="de-AT" w:eastAsia="en-US"/>
        </w:rPr>
      </w:pPr>
      <w:r w:rsidRPr="00211729">
        <w:rPr>
          <w:rFonts w:asciiTheme="minorHAnsi" w:eastAsiaTheme="minorHAnsi" w:hAnsiTheme="minorHAnsi" w:cstheme="minorBidi"/>
          <w:lang w:val="de-AT" w:eastAsia="en-US"/>
        </w:rPr>
        <w:t xml:space="preserve">Österreich ist eine der beliebtesten Wintersport-Regionen der Welt und unsere Skigebiete </w:t>
      </w:r>
      <w:r w:rsidR="00FF6298">
        <w:rPr>
          <w:rFonts w:asciiTheme="minorHAnsi" w:eastAsiaTheme="minorHAnsi" w:hAnsiTheme="minorHAnsi" w:cstheme="minorBidi"/>
          <w:lang w:val="de-AT" w:eastAsia="en-US"/>
        </w:rPr>
        <w:t xml:space="preserve">gemeinsam mit den anderen Playern im Tourismus </w:t>
      </w:r>
      <w:r w:rsidRPr="00211729">
        <w:rPr>
          <w:rFonts w:asciiTheme="minorHAnsi" w:eastAsiaTheme="minorHAnsi" w:hAnsiTheme="minorHAnsi" w:cstheme="minorBidi"/>
          <w:lang w:val="de-AT" w:eastAsia="en-US"/>
        </w:rPr>
        <w:t xml:space="preserve">sorgen mit Qualität, Vielfalt und Innovation für ein </w:t>
      </w:r>
      <w:r>
        <w:rPr>
          <w:rFonts w:asciiTheme="minorHAnsi" w:eastAsiaTheme="minorHAnsi" w:hAnsiTheme="minorHAnsi" w:cstheme="minorBidi"/>
          <w:lang w:val="de-AT" w:eastAsia="en-US"/>
        </w:rPr>
        <w:t>unvergleichbares</w:t>
      </w:r>
      <w:r w:rsidRPr="00211729">
        <w:rPr>
          <w:rFonts w:asciiTheme="minorHAnsi" w:eastAsiaTheme="minorHAnsi" w:hAnsiTheme="minorHAnsi" w:cstheme="minorBidi"/>
          <w:lang w:val="de-AT" w:eastAsia="en-US"/>
        </w:rPr>
        <w:t xml:space="preserve"> Bergerlebnis. Unsere Unternehmerinnen und Unternehmer beweisen, dass sie nachhaltig wirtschaften und zugleich weltweit führende Angebote geschaffen haben.</w:t>
      </w:r>
      <w:r>
        <w:rPr>
          <w:rFonts w:asciiTheme="minorHAnsi" w:eastAsiaTheme="minorHAnsi" w:hAnsiTheme="minorHAnsi" w:cstheme="minorBidi"/>
          <w:lang w:val="de-AT" w:eastAsia="en-US"/>
        </w:rPr>
        <w:t xml:space="preserve"> Dennoch gibt es Herausforderungen zu bewältigen.</w:t>
      </w:r>
    </w:p>
    <w:p w14:paraId="078B78D2" w14:textId="6D05EA55" w:rsidR="005865B4" w:rsidRDefault="005865B4" w:rsidP="00FF6298">
      <w:pPr>
        <w:spacing w:before="240" w:after="120"/>
        <w:jc w:val="both"/>
        <w:rPr>
          <w:rFonts w:asciiTheme="minorHAnsi" w:eastAsiaTheme="minorHAnsi" w:hAnsiTheme="minorHAnsi" w:cstheme="minorBidi"/>
          <w:lang w:val="de-AT" w:eastAsia="en-US"/>
        </w:rPr>
      </w:pPr>
      <w:r>
        <w:rPr>
          <w:rFonts w:asciiTheme="minorHAnsi" w:eastAsiaTheme="minorHAnsi" w:hAnsiTheme="minorHAnsi" w:cstheme="minorBidi"/>
          <w:lang w:val="de-AT" w:eastAsia="en-US"/>
        </w:rPr>
        <w:t xml:space="preserve">So sind Themen wie Nachhaltigkeit, Ressourcenschonung, Nachwuchs und Digitalisierung unsere Verantwortung. </w:t>
      </w:r>
      <w:r w:rsidRPr="005865B4">
        <w:rPr>
          <w:rFonts w:asciiTheme="minorHAnsi" w:eastAsiaTheme="minorHAnsi" w:hAnsiTheme="minorHAnsi" w:cstheme="minorBidi"/>
          <w:lang w:val="de-AT" w:eastAsia="en-US"/>
        </w:rPr>
        <w:t>In all diesen Bereichen überzeugen unsere Betriebe mit Mut zum Vorausdenken</w:t>
      </w:r>
      <w:r>
        <w:rPr>
          <w:rFonts w:asciiTheme="minorHAnsi" w:eastAsiaTheme="minorHAnsi" w:hAnsiTheme="minorHAnsi" w:cstheme="minorBidi"/>
          <w:lang w:val="de-AT" w:eastAsia="en-US"/>
        </w:rPr>
        <w:t xml:space="preserve">, </w:t>
      </w:r>
      <w:r w:rsidRPr="005865B4">
        <w:rPr>
          <w:rFonts w:asciiTheme="minorHAnsi" w:eastAsiaTheme="minorHAnsi" w:hAnsiTheme="minorHAnsi" w:cstheme="minorBidi"/>
          <w:lang w:val="de-AT" w:eastAsia="en-US"/>
        </w:rPr>
        <w:t>dem gezielten Blick auf gesamtgesellschaftliche Herausforderungen</w:t>
      </w:r>
      <w:r>
        <w:rPr>
          <w:rFonts w:asciiTheme="minorHAnsi" w:eastAsiaTheme="minorHAnsi" w:hAnsiTheme="minorHAnsi" w:cstheme="minorBidi"/>
          <w:lang w:val="de-AT" w:eastAsia="en-US"/>
        </w:rPr>
        <w:t xml:space="preserve"> und neuen Perspektiven. </w:t>
      </w:r>
    </w:p>
    <w:p w14:paraId="16FBBEC9" w14:textId="52D2DAE4" w:rsidR="00FF6298" w:rsidRDefault="00FF6298" w:rsidP="00FF6298">
      <w:pPr>
        <w:spacing w:before="240" w:after="120"/>
        <w:jc w:val="both"/>
        <w:rPr>
          <w:rFonts w:asciiTheme="minorHAnsi" w:eastAsiaTheme="minorHAnsi" w:hAnsiTheme="minorHAnsi" w:cstheme="minorBidi"/>
          <w:lang w:val="de-AT" w:eastAsia="en-US"/>
        </w:rPr>
      </w:pPr>
    </w:p>
    <w:p w14:paraId="7E244DAB" w14:textId="51C48817" w:rsidR="00FF6298" w:rsidRDefault="00FF6298" w:rsidP="00FF6298">
      <w:pPr>
        <w:spacing w:before="240" w:after="120"/>
        <w:jc w:val="both"/>
        <w:rPr>
          <w:rFonts w:asciiTheme="minorHAnsi" w:eastAsiaTheme="minorHAnsi" w:hAnsiTheme="minorHAnsi" w:cstheme="minorBidi"/>
          <w:lang w:val="de-AT" w:eastAsia="en-US"/>
        </w:rPr>
      </w:pPr>
    </w:p>
    <w:p w14:paraId="7BA5B4A4" w14:textId="77777777" w:rsidR="00FF6298" w:rsidRDefault="00FF6298" w:rsidP="00FF6298">
      <w:pPr>
        <w:spacing w:before="240" w:after="120"/>
        <w:jc w:val="both"/>
        <w:rPr>
          <w:rFonts w:asciiTheme="minorHAnsi" w:eastAsiaTheme="minorHAnsi" w:hAnsiTheme="minorHAnsi" w:cstheme="minorBidi"/>
          <w:lang w:val="de-AT" w:eastAsia="en-US"/>
        </w:rPr>
      </w:pPr>
    </w:p>
    <w:p w14:paraId="6AD4498E" w14:textId="1F0FF310" w:rsidR="005865B4" w:rsidRPr="00FF6298" w:rsidRDefault="005865B4" w:rsidP="00FF6298">
      <w:pPr>
        <w:spacing w:before="240"/>
        <w:jc w:val="both"/>
        <w:rPr>
          <w:rFonts w:asciiTheme="minorHAnsi" w:eastAsiaTheme="minorHAnsi" w:hAnsiTheme="minorHAnsi" w:cstheme="minorBidi"/>
          <w:lang w:val="de-AT" w:eastAsia="en-US"/>
        </w:rPr>
      </w:pPr>
      <w:r w:rsidRPr="00FF6298">
        <w:rPr>
          <w:rFonts w:asciiTheme="minorHAnsi" w:eastAsiaTheme="minorHAnsi" w:hAnsiTheme="minorHAnsi" w:cstheme="minorBidi"/>
          <w:lang w:val="de-AT" w:eastAsia="en-US"/>
        </w:rPr>
        <w:t>Wir agieren seit jeher nachhaltig, vorausblickend und integrierend. Letzteres bedeutet, dass wir eben nicht nur in die eigene Infrastruktur investieren, sondern immer auch die Gemeinden</w:t>
      </w:r>
      <w:r w:rsidR="00FF6298">
        <w:rPr>
          <w:rFonts w:asciiTheme="minorHAnsi" w:eastAsiaTheme="minorHAnsi" w:hAnsiTheme="minorHAnsi" w:cstheme="minorBidi"/>
          <w:lang w:val="de-AT" w:eastAsia="en-US"/>
        </w:rPr>
        <w:t>,</w:t>
      </w:r>
      <w:r w:rsidRPr="00FF6298">
        <w:rPr>
          <w:rFonts w:asciiTheme="minorHAnsi" w:eastAsiaTheme="minorHAnsi" w:hAnsiTheme="minorHAnsi" w:cstheme="minorBidi"/>
          <w:lang w:val="de-AT" w:eastAsia="en-US"/>
        </w:rPr>
        <w:t xml:space="preserve"> Regionen </w:t>
      </w:r>
      <w:r w:rsidR="00FF6298">
        <w:rPr>
          <w:rFonts w:asciiTheme="minorHAnsi" w:eastAsiaTheme="minorHAnsi" w:hAnsiTheme="minorHAnsi" w:cstheme="minorBidi"/>
          <w:lang w:val="de-AT" w:eastAsia="en-US"/>
        </w:rPr>
        <w:t xml:space="preserve">und den ländlichen Raum </w:t>
      </w:r>
      <w:r w:rsidRPr="00FF6298">
        <w:rPr>
          <w:rFonts w:asciiTheme="minorHAnsi" w:eastAsiaTheme="minorHAnsi" w:hAnsiTheme="minorHAnsi" w:cstheme="minorBidi"/>
          <w:lang w:val="de-AT" w:eastAsia="en-US"/>
        </w:rPr>
        <w:t>mitprägen.</w:t>
      </w:r>
    </w:p>
    <w:p w14:paraId="08BD7CA5" w14:textId="585E851F" w:rsidR="00211729" w:rsidRPr="00FF6298" w:rsidRDefault="00FF6298" w:rsidP="00FF6298">
      <w:pPr>
        <w:spacing w:before="240"/>
        <w:jc w:val="both"/>
        <w:rPr>
          <w:rFonts w:asciiTheme="minorHAnsi" w:eastAsiaTheme="minorHAnsi" w:hAnsiTheme="minorHAnsi" w:cstheme="minorBidi"/>
          <w:lang w:val="de-AT" w:eastAsia="en-US"/>
        </w:rPr>
      </w:pPr>
      <w:r w:rsidRPr="00FF6298">
        <w:rPr>
          <w:rFonts w:asciiTheme="minorHAnsi" w:eastAsiaTheme="minorHAnsi" w:hAnsiTheme="minorHAnsi" w:cstheme="minorBidi"/>
          <w:lang w:val="de-AT" w:eastAsia="en-US"/>
        </w:rPr>
        <w:t>Unsere Stärken gepaart mit Mut un</w:t>
      </w:r>
      <w:r>
        <w:rPr>
          <w:rFonts w:asciiTheme="minorHAnsi" w:eastAsiaTheme="minorHAnsi" w:hAnsiTheme="minorHAnsi" w:cstheme="minorBidi"/>
          <w:lang w:val="de-AT" w:eastAsia="en-US"/>
        </w:rPr>
        <w:t>d</w:t>
      </w:r>
      <w:r w:rsidRPr="00FF6298">
        <w:rPr>
          <w:rFonts w:asciiTheme="minorHAnsi" w:eastAsiaTheme="minorHAnsi" w:hAnsiTheme="minorHAnsi" w:cstheme="minorBidi"/>
          <w:lang w:val="de-AT" w:eastAsia="en-US"/>
        </w:rPr>
        <w:t xml:space="preserve"> Zuversicht zeichnen die Branche aus und so stehen wir kommenden Winter unseren Gästen mit einem unverändert attraktiven Angebot bereit.</w:t>
      </w:r>
    </w:p>
    <w:p w14:paraId="7CB2EE81" w14:textId="7230FEA3" w:rsidR="0003319D" w:rsidRPr="00FF6298" w:rsidRDefault="0003319D" w:rsidP="00FF6298">
      <w:pPr>
        <w:spacing w:before="240" w:line="264" w:lineRule="auto"/>
        <w:rPr>
          <w:rFonts w:asciiTheme="minorHAnsi" w:eastAsiaTheme="minorHAnsi" w:hAnsiTheme="minorHAnsi" w:cstheme="minorBidi"/>
          <w:lang w:val="de-AT" w:eastAsia="en-US"/>
        </w:rPr>
      </w:pPr>
    </w:p>
    <w:p w14:paraId="583AABB9" w14:textId="3EEBD309" w:rsidR="00FF6298" w:rsidRPr="00FF6298" w:rsidRDefault="00FF6298" w:rsidP="00FF6298">
      <w:pPr>
        <w:spacing w:before="240"/>
        <w:jc w:val="both"/>
        <w:rPr>
          <w:rFonts w:asciiTheme="minorHAnsi" w:eastAsiaTheme="minorHAnsi" w:hAnsiTheme="minorHAnsi" w:cstheme="minorBidi"/>
          <w:lang w:val="de-AT" w:eastAsia="en-US"/>
        </w:rPr>
      </w:pPr>
      <w:r w:rsidRPr="00FF6298">
        <w:rPr>
          <w:rFonts w:asciiTheme="minorHAnsi" w:eastAsiaTheme="minorHAnsi" w:hAnsiTheme="minorHAnsi" w:cstheme="minorBidi"/>
          <w:lang w:val="de-AT" w:eastAsia="en-US"/>
        </w:rPr>
        <w:t>Mit den Seilbahnen geht’s bergauf und so soll es bleiben!</w:t>
      </w:r>
    </w:p>
    <w:p w14:paraId="5CA59B10" w14:textId="77777777" w:rsidR="00FF6298" w:rsidRPr="00FF6298" w:rsidRDefault="00FF6298" w:rsidP="00FF6298">
      <w:pPr>
        <w:spacing w:before="240" w:line="264" w:lineRule="auto"/>
        <w:rPr>
          <w:rFonts w:asciiTheme="minorHAnsi" w:eastAsiaTheme="minorHAnsi" w:hAnsiTheme="minorHAnsi" w:cstheme="minorBidi"/>
          <w:lang w:val="de-AT" w:eastAsia="en-US"/>
        </w:rPr>
      </w:pPr>
    </w:p>
    <w:p w14:paraId="2DB35996" w14:textId="3ED8EC16" w:rsidR="000F0B38" w:rsidRPr="003C78BF" w:rsidRDefault="000F0B38" w:rsidP="0003319D">
      <w:pPr>
        <w:spacing w:line="264" w:lineRule="auto"/>
        <w:jc w:val="both"/>
        <w:rPr>
          <w:rFonts w:asciiTheme="minorHAnsi" w:hAnsiTheme="minorHAnsi" w:cstheme="minorHAnsi"/>
          <w:color w:val="000000"/>
          <w:sz w:val="20"/>
          <w:szCs w:val="20"/>
        </w:rPr>
      </w:pPr>
      <w:r w:rsidRPr="003C78BF">
        <w:rPr>
          <w:rFonts w:asciiTheme="minorHAnsi" w:hAnsiTheme="minorHAnsi" w:cstheme="minorHAnsi"/>
          <w:color w:val="000000"/>
          <w:sz w:val="20"/>
          <w:szCs w:val="20"/>
        </w:rPr>
        <w:t>________________________________________________________________________________</w:t>
      </w:r>
      <w:r w:rsidR="00AA4055" w:rsidRPr="003C78BF">
        <w:rPr>
          <w:rFonts w:asciiTheme="minorHAnsi" w:hAnsiTheme="minorHAnsi" w:cstheme="minorHAnsi"/>
          <w:color w:val="000000"/>
          <w:sz w:val="20"/>
          <w:szCs w:val="20"/>
        </w:rPr>
        <w:t>________</w:t>
      </w:r>
      <w:r w:rsidR="000A03FA">
        <w:rPr>
          <w:rFonts w:asciiTheme="minorHAnsi" w:hAnsiTheme="minorHAnsi" w:cstheme="minorHAnsi"/>
          <w:color w:val="000000"/>
          <w:sz w:val="20"/>
          <w:szCs w:val="20"/>
        </w:rPr>
        <w:t>_______</w:t>
      </w:r>
    </w:p>
    <w:p w14:paraId="54809E2A" w14:textId="77777777" w:rsidR="000F0B38" w:rsidRPr="000A03FA" w:rsidRDefault="000F0B38" w:rsidP="0003319D">
      <w:pPr>
        <w:spacing w:line="264" w:lineRule="auto"/>
        <w:jc w:val="both"/>
        <w:rPr>
          <w:rFonts w:asciiTheme="minorHAnsi" w:hAnsiTheme="minorHAnsi" w:cstheme="minorHAnsi"/>
          <w:b/>
          <w:bCs/>
          <w:sz w:val="16"/>
          <w:szCs w:val="16"/>
          <w:u w:val="single"/>
        </w:rPr>
      </w:pPr>
      <w:r w:rsidRPr="000A03FA">
        <w:rPr>
          <w:rFonts w:asciiTheme="minorHAnsi" w:hAnsiTheme="minorHAnsi" w:cstheme="minorHAnsi"/>
          <w:b/>
          <w:bCs/>
          <w:sz w:val="16"/>
          <w:szCs w:val="16"/>
          <w:u w:val="single"/>
        </w:rPr>
        <w:t>Rückfragehinweis:</w:t>
      </w:r>
    </w:p>
    <w:p w14:paraId="6540A6D1" w14:textId="6D04F298" w:rsidR="000F0B38" w:rsidRPr="000A03FA" w:rsidRDefault="000F0B38" w:rsidP="0003319D">
      <w:pPr>
        <w:spacing w:line="264" w:lineRule="auto"/>
        <w:jc w:val="both"/>
        <w:rPr>
          <w:rFonts w:asciiTheme="minorHAnsi" w:hAnsiTheme="minorHAnsi" w:cstheme="minorHAnsi"/>
          <w:b/>
          <w:color w:val="000000"/>
          <w:sz w:val="16"/>
          <w:szCs w:val="16"/>
        </w:rPr>
      </w:pPr>
      <w:r w:rsidRPr="000A03FA">
        <w:rPr>
          <w:rFonts w:asciiTheme="minorHAnsi" w:hAnsiTheme="minorHAnsi" w:cstheme="minorHAnsi"/>
          <w:b/>
          <w:color w:val="000000"/>
          <w:sz w:val="16"/>
          <w:szCs w:val="16"/>
        </w:rPr>
        <w:t>Fachverba</w:t>
      </w:r>
      <w:r w:rsidR="00111413">
        <w:rPr>
          <w:rFonts w:asciiTheme="minorHAnsi" w:hAnsiTheme="minorHAnsi" w:cstheme="minorHAnsi"/>
          <w:b/>
          <w:color w:val="000000"/>
          <w:sz w:val="16"/>
          <w:szCs w:val="16"/>
        </w:rPr>
        <w:t xml:space="preserve">nd der Seilbahnen Österreichs </w:t>
      </w:r>
    </w:p>
    <w:p w14:paraId="7C4C9FE6" w14:textId="722D0EEF" w:rsidR="000F0B38" w:rsidRPr="000A03FA" w:rsidRDefault="000F0B38" w:rsidP="0003319D">
      <w:pPr>
        <w:spacing w:line="264" w:lineRule="auto"/>
        <w:jc w:val="both"/>
        <w:rPr>
          <w:rFonts w:asciiTheme="minorHAnsi" w:hAnsiTheme="minorHAnsi" w:cstheme="minorHAnsi"/>
          <w:b/>
          <w:sz w:val="16"/>
          <w:szCs w:val="16"/>
        </w:rPr>
      </w:pPr>
      <w:r w:rsidRPr="000A03FA">
        <w:rPr>
          <w:rFonts w:asciiTheme="minorHAnsi" w:hAnsiTheme="minorHAnsi" w:cstheme="minorHAnsi"/>
          <w:b/>
          <w:color w:val="000000"/>
          <w:sz w:val="16"/>
          <w:szCs w:val="16"/>
        </w:rPr>
        <w:t>Mag. (FH) Ricarda Rubik | 0</w:t>
      </w:r>
      <w:r w:rsidR="00164A6E">
        <w:rPr>
          <w:rFonts w:asciiTheme="minorHAnsi" w:hAnsiTheme="minorHAnsi" w:cstheme="minorHAnsi"/>
          <w:b/>
          <w:color w:val="000000"/>
          <w:sz w:val="16"/>
          <w:szCs w:val="16"/>
        </w:rPr>
        <w:t>5/90 900 3328</w:t>
      </w:r>
      <w:r w:rsidRPr="000A03FA">
        <w:rPr>
          <w:rFonts w:asciiTheme="minorHAnsi" w:hAnsiTheme="minorHAnsi" w:cstheme="minorHAnsi"/>
          <w:b/>
          <w:color w:val="000000"/>
          <w:sz w:val="16"/>
          <w:szCs w:val="16"/>
        </w:rPr>
        <w:t xml:space="preserve"> | </w:t>
      </w:r>
      <w:hyperlink r:id="rId8" w:history="1">
        <w:r w:rsidRPr="000A03FA">
          <w:rPr>
            <w:rStyle w:val="Hyperlink"/>
            <w:rFonts w:asciiTheme="minorHAnsi" w:hAnsiTheme="minorHAnsi" w:cstheme="minorHAnsi"/>
            <w:b/>
            <w:color w:val="000000"/>
            <w:sz w:val="16"/>
            <w:szCs w:val="16"/>
          </w:rPr>
          <w:t>marketingforum.seilbahnen@wko.at</w:t>
        </w:r>
      </w:hyperlink>
      <w:r w:rsidRPr="000A03FA">
        <w:rPr>
          <w:rFonts w:asciiTheme="minorHAnsi" w:hAnsiTheme="minorHAnsi" w:cstheme="minorHAnsi"/>
          <w:b/>
          <w:color w:val="000000"/>
          <w:sz w:val="16"/>
          <w:szCs w:val="16"/>
        </w:rPr>
        <w:t xml:space="preserve"> | </w:t>
      </w:r>
      <w:hyperlink r:id="rId9" w:history="1">
        <w:r w:rsidRPr="000A03FA">
          <w:rPr>
            <w:rStyle w:val="Hyperlink"/>
            <w:rFonts w:asciiTheme="minorHAnsi" w:hAnsiTheme="minorHAnsi" w:cstheme="minorHAnsi"/>
            <w:b/>
            <w:color w:val="000000"/>
            <w:sz w:val="16"/>
            <w:szCs w:val="16"/>
          </w:rPr>
          <w:t>www.seilbahnen.at</w:t>
        </w:r>
      </w:hyperlink>
    </w:p>
    <w:sectPr w:rsidR="000F0B38" w:rsidRPr="000A03FA" w:rsidSect="00FF6298">
      <w:headerReference w:type="default" r:id="rId10"/>
      <w:footerReference w:type="even" r:id="rId11"/>
      <w:footerReference w:type="default" r:id="rId12"/>
      <w:headerReference w:type="first" r:id="rId13"/>
      <w:footerReference w:type="first" r:id="rId14"/>
      <w:pgSz w:w="11906" w:h="16838"/>
      <w:pgMar w:top="1701" w:right="1133" w:bottom="993"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55B12" w14:textId="77777777" w:rsidR="00371C17" w:rsidRDefault="00371C17">
      <w:r>
        <w:separator/>
      </w:r>
    </w:p>
    <w:p w14:paraId="1B33BE4C" w14:textId="77777777" w:rsidR="00371C17" w:rsidRDefault="00371C17"/>
  </w:endnote>
  <w:endnote w:type="continuationSeparator" w:id="0">
    <w:p w14:paraId="599EC9F4" w14:textId="77777777" w:rsidR="00371C17" w:rsidRDefault="00371C17">
      <w:r>
        <w:continuationSeparator/>
      </w:r>
    </w:p>
    <w:p w14:paraId="3BB674E0" w14:textId="77777777" w:rsidR="00371C17" w:rsidRDefault="00371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320C" w14:textId="77777777" w:rsidR="00703011" w:rsidRDefault="007030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BDCC88" w14:textId="77777777" w:rsidR="00703011" w:rsidRDefault="00703011">
    <w:pPr>
      <w:pStyle w:val="Fuzeile"/>
      <w:ind w:right="360"/>
    </w:pPr>
  </w:p>
  <w:p w14:paraId="735C2C89" w14:textId="77777777" w:rsidR="00703011" w:rsidRDefault="007030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508229"/>
      <w:docPartObj>
        <w:docPartGallery w:val="Page Numbers (Bottom of Page)"/>
        <w:docPartUnique/>
      </w:docPartObj>
    </w:sdtPr>
    <w:sdtEndPr>
      <w:rPr>
        <w:rFonts w:asciiTheme="minorHAnsi" w:hAnsiTheme="minorHAnsi"/>
        <w:sz w:val="20"/>
      </w:rPr>
    </w:sdtEndPr>
    <w:sdtContent>
      <w:p w14:paraId="5FF7CAA9" w14:textId="136BA364" w:rsidR="006F09C7" w:rsidRPr="006F09C7" w:rsidRDefault="006F09C7" w:rsidP="006F09C7">
        <w:pPr>
          <w:pStyle w:val="Fuzeile"/>
          <w:jc w:val="center"/>
          <w:rPr>
            <w:rFonts w:asciiTheme="minorHAnsi" w:hAnsiTheme="minorHAnsi"/>
            <w:sz w:val="20"/>
          </w:rPr>
        </w:pPr>
        <w:r w:rsidRPr="006F09C7">
          <w:rPr>
            <w:rFonts w:asciiTheme="minorHAnsi" w:hAnsiTheme="minorHAnsi"/>
            <w:sz w:val="20"/>
          </w:rPr>
          <w:fldChar w:fldCharType="begin"/>
        </w:r>
        <w:r w:rsidRPr="006F09C7">
          <w:rPr>
            <w:rFonts w:asciiTheme="minorHAnsi" w:hAnsiTheme="minorHAnsi"/>
            <w:sz w:val="20"/>
          </w:rPr>
          <w:instrText>PAGE   \* MERGEFORMAT</w:instrText>
        </w:r>
        <w:r w:rsidRPr="006F09C7">
          <w:rPr>
            <w:rFonts w:asciiTheme="minorHAnsi" w:hAnsiTheme="minorHAnsi"/>
            <w:sz w:val="20"/>
          </w:rPr>
          <w:fldChar w:fldCharType="separate"/>
        </w:r>
        <w:r w:rsidR="006E5B09">
          <w:rPr>
            <w:rFonts w:asciiTheme="minorHAnsi" w:hAnsiTheme="minorHAnsi"/>
            <w:noProof/>
            <w:sz w:val="20"/>
          </w:rPr>
          <w:t>1</w:t>
        </w:r>
        <w:r w:rsidRPr="006F09C7">
          <w:rPr>
            <w:rFonts w:asciiTheme="minorHAnsi" w:hAnsiTheme="minorHAns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E55B" w14:textId="77777777" w:rsidR="00703011" w:rsidRPr="001552DB" w:rsidRDefault="00703011" w:rsidP="00834EBC">
    <w:pPr>
      <w:pStyle w:val="Fuzeile"/>
      <w:ind w:left="-567" w:right="-434"/>
      <w:rPr>
        <w:rFonts w:ascii="Century Gothic" w:hAnsi="Century Gothic"/>
        <w:b/>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C006" w14:textId="77777777" w:rsidR="00371C17" w:rsidRDefault="00371C17">
      <w:r>
        <w:separator/>
      </w:r>
    </w:p>
    <w:p w14:paraId="784B79A6" w14:textId="77777777" w:rsidR="00371C17" w:rsidRDefault="00371C17"/>
  </w:footnote>
  <w:footnote w:type="continuationSeparator" w:id="0">
    <w:p w14:paraId="05F9992C" w14:textId="77777777" w:rsidR="00371C17" w:rsidRDefault="00371C17">
      <w:r>
        <w:continuationSeparator/>
      </w:r>
    </w:p>
    <w:p w14:paraId="5375E256" w14:textId="77777777" w:rsidR="00371C17" w:rsidRDefault="00371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34C0" w14:textId="77777777" w:rsidR="00624425" w:rsidRPr="000F0B38" w:rsidRDefault="00DB5358" w:rsidP="000F0B38">
    <w:pPr>
      <w:pStyle w:val="Kopfzeile"/>
    </w:pPr>
    <w:r w:rsidRPr="000F0B38">
      <w:rPr>
        <w:noProof/>
        <w:lang w:val="de-AT" w:eastAsia="de-AT"/>
      </w:rPr>
      <w:drawing>
        <wp:anchor distT="0" distB="0" distL="114300" distR="114300" simplePos="0" relativeHeight="251664384" behindDoc="0" locked="0" layoutInCell="1" allowOverlap="1" wp14:anchorId="3497CF32" wp14:editId="737A98BD">
          <wp:simplePos x="0" y="0"/>
          <wp:positionH relativeFrom="column">
            <wp:posOffset>3308985</wp:posOffset>
          </wp:positionH>
          <wp:positionV relativeFrom="paragraph">
            <wp:posOffset>-172085</wp:posOffset>
          </wp:positionV>
          <wp:extent cx="2962275" cy="709671"/>
          <wp:effectExtent l="0" t="0" r="0" b="0"/>
          <wp:wrapNone/>
          <wp:docPr id="5" name="Bild 5" descr="SeilbahnLogo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ilbahnLogoClaim"/>
                  <pic:cNvPicPr>
                    <a:picLocks noChangeAspect="1" noChangeArrowheads="1"/>
                  </pic:cNvPicPr>
                </pic:nvPicPr>
                <pic:blipFill>
                  <a:blip r:embed="rId1" cstate="print"/>
                  <a:srcRect/>
                  <a:stretch>
                    <a:fillRect/>
                  </a:stretch>
                </pic:blipFill>
                <pic:spPr bwMode="auto">
                  <a:xfrm>
                    <a:off x="0" y="0"/>
                    <a:ext cx="2962275" cy="7096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0B38" w:rsidRPr="000F0B38">
      <w:rPr>
        <w:noProof/>
        <w:lang w:val="de-AT" w:eastAsia="de-AT"/>
      </w:rPr>
      <w:drawing>
        <wp:anchor distT="0" distB="0" distL="114300" distR="114300" simplePos="0" relativeHeight="251663360" behindDoc="0" locked="0" layoutInCell="1" allowOverlap="1" wp14:anchorId="45EA3E05" wp14:editId="465A1790">
          <wp:simplePos x="0" y="0"/>
          <wp:positionH relativeFrom="column">
            <wp:posOffset>37135</wp:posOffset>
          </wp:positionH>
          <wp:positionV relativeFrom="paragraph">
            <wp:posOffset>53975</wp:posOffset>
          </wp:positionV>
          <wp:extent cx="1143000" cy="429260"/>
          <wp:effectExtent l="0" t="0" r="0" b="8890"/>
          <wp:wrapNone/>
          <wp:docPr id="6" name="Bild 6" descr="neu-seilbahn_o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seilbahn_oe4"/>
                  <pic:cNvPicPr>
                    <a:picLocks noChangeAspect="1" noChangeArrowheads="1"/>
                  </pic:cNvPicPr>
                </pic:nvPicPr>
                <pic:blipFill>
                  <a:blip r:embed="rId2" cstate="print"/>
                  <a:srcRect/>
                  <a:stretch>
                    <a:fillRect/>
                  </a:stretch>
                </pic:blipFill>
                <pic:spPr bwMode="auto">
                  <a:xfrm>
                    <a:off x="0" y="0"/>
                    <a:ext cx="1143000" cy="4292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59CE" w14:textId="77777777" w:rsidR="00624425" w:rsidRDefault="00624425">
    <w:pPr>
      <w:pStyle w:val="Kopfzeile"/>
    </w:pPr>
    <w:r w:rsidRPr="006F2489">
      <w:rPr>
        <w:rFonts w:asciiTheme="minorHAnsi" w:hAnsiTheme="minorHAnsi"/>
        <w:noProof/>
        <w:sz w:val="22"/>
        <w:szCs w:val="22"/>
        <w:lang w:val="de-AT" w:eastAsia="de-AT"/>
      </w:rPr>
      <w:drawing>
        <wp:anchor distT="0" distB="0" distL="114300" distR="114300" simplePos="0" relativeHeight="251661312" behindDoc="0" locked="0" layoutInCell="1" allowOverlap="1" wp14:anchorId="0946CFAD" wp14:editId="7C99C396">
          <wp:simplePos x="0" y="0"/>
          <wp:positionH relativeFrom="column">
            <wp:posOffset>3032760</wp:posOffset>
          </wp:positionH>
          <wp:positionV relativeFrom="paragraph">
            <wp:posOffset>-252730</wp:posOffset>
          </wp:positionV>
          <wp:extent cx="3124200" cy="748463"/>
          <wp:effectExtent l="0" t="0" r="0" b="0"/>
          <wp:wrapNone/>
          <wp:docPr id="7" name="Bild 5" descr="SeilbahnLogo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ilbahnLogoClaim"/>
                  <pic:cNvPicPr>
                    <a:picLocks noChangeAspect="1" noChangeArrowheads="1"/>
                  </pic:cNvPicPr>
                </pic:nvPicPr>
                <pic:blipFill>
                  <a:blip r:embed="rId1" cstate="print"/>
                  <a:srcRect/>
                  <a:stretch>
                    <a:fillRect/>
                  </a:stretch>
                </pic:blipFill>
                <pic:spPr bwMode="auto">
                  <a:xfrm>
                    <a:off x="0" y="0"/>
                    <a:ext cx="3124200" cy="7484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F2489">
      <w:rPr>
        <w:rFonts w:asciiTheme="minorHAnsi" w:hAnsiTheme="minorHAnsi"/>
        <w:noProof/>
        <w:sz w:val="22"/>
        <w:szCs w:val="22"/>
        <w:lang w:val="de-AT" w:eastAsia="de-AT"/>
      </w:rPr>
      <w:drawing>
        <wp:anchor distT="0" distB="0" distL="114300" distR="114300" simplePos="0" relativeHeight="251659264" behindDoc="0" locked="0" layoutInCell="1" allowOverlap="1" wp14:anchorId="31F143FC" wp14:editId="0FC9E301">
          <wp:simplePos x="0" y="0"/>
          <wp:positionH relativeFrom="column">
            <wp:posOffset>14173</wp:posOffset>
          </wp:positionH>
          <wp:positionV relativeFrom="paragraph">
            <wp:posOffset>-98933</wp:posOffset>
          </wp:positionV>
          <wp:extent cx="1143000" cy="429260"/>
          <wp:effectExtent l="0" t="0" r="0" b="8890"/>
          <wp:wrapNone/>
          <wp:docPr id="8" name="Bild 6" descr="neu-seilbahn_o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seilbahn_oe4"/>
                  <pic:cNvPicPr>
                    <a:picLocks noChangeAspect="1" noChangeArrowheads="1"/>
                  </pic:cNvPicPr>
                </pic:nvPicPr>
                <pic:blipFill>
                  <a:blip r:embed="rId2" cstate="print"/>
                  <a:srcRect/>
                  <a:stretch>
                    <a:fillRect/>
                  </a:stretch>
                </pic:blipFill>
                <pic:spPr bwMode="auto">
                  <a:xfrm>
                    <a:off x="0" y="0"/>
                    <a:ext cx="1143000" cy="4292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9pt;height:9pt" o:bullet="t">
        <v:imagedata r:id="rId1" o:title="clip_image001"/>
      </v:shape>
    </w:pict>
  </w:numPicBullet>
  <w:abstractNum w:abstractNumId="0" w15:restartNumberingAfterBreak="0">
    <w:nsid w:val="035E5B40"/>
    <w:multiLevelType w:val="hybridMultilevel"/>
    <w:tmpl w:val="FE2469B2"/>
    <w:lvl w:ilvl="0" w:tplc="5E4ABFA4">
      <w:start w:val="1"/>
      <w:numFmt w:val="bullet"/>
      <w:lvlText w:val=""/>
      <w:lvlJc w:val="left"/>
      <w:pPr>
        <w:tabs>
          <w:tab w:val="num" w:pos="720"/>
        </w:tabs>
        <w:ind w:left="720" w:hanging="360"/>
      </w:pPr>
      <w:rPr>
        <w:rFonts w:ascii="Wingdings" w:hAnsi="Wingdings" w:hint="default"/>
      </w:rPr>
    </w:lvl>
    <w:lvl w:ilvl="1" w:tplc="78A6D994" w:tentative="1">
      <w:start w:val="1"/>
      <w:numFmt w:val="bullet"/>
      <w:lvlText w:val=""/>
      <w:lvlJc w:val="left"/>
      <w:pPr>
        <w:tabs>
          <w:tab w:val="num" w:pos="1440"/>
        </w:tabs>
        <w:ind w:left="1440" w:hanging="360"/>
      </w:pPr>
      <w:rPr>
        <w:rFonts w:ascii="Wingdings" w:hAnsi="Wingdings" w:hint="default"/>
      </w:rPr>
    </w:lvl>
    <w:lvl w:ilvl="2" w:tplc="9D9ABC44" w:tentative="1">
      <w:start w:val="1"/>
      <w:numFmt w:val="bullet"/>
      <w:lvlText w:val=""/>
      <w:lvlJc w:val="left"/>
      <w:pPr>
        <w:tabs>
          <w:tab w:val="num" w:pos="2160"/>
        </w:tabs>
        <w:ind w:left="2160" w:hanging="360"/>
      </w:pPr>
      <w:rPr>
        <w:rFonts w:ascii="Wingdings" w:hAnsi="Wingdings" w:hint="default"/>
      </w:rPr>
    </w:lvl>
    <w:lvl w:ilvl="3" w:tplc="13AAA86C" w:tentative="1">
      <w:start w:val="1"/>
      <w:numFmt w:val="bullet"/>
      <w:lvlText w:val=""/>
      <w:lvlJc w:val="left"/>
      <w:pPr>
        <w:tabs>
          <w:tab w:val="num" w:pos="2880"/>
        </w:tabs>
        <w:ind w:left="2880" w:hanging="360"/>
      </w:pPr>
      <w:rPr>
        <w:rFonts w:ascii="Wingdings" w:hAnsi="Wingdings" w:hint="default"/>
      </w:rPr>
    </w:lvl>
    <w:lvl w:ilvl="4" w:tplc="DCC87FE4" w:tentative="1">
      <w:start w:val="1"/>
      <w:numFmt w:val="bullet"/>
      <w:lvlText w:val=""/>
      <w:lvlJc w:val="left"/>
      <w:pPr>
        <w:tabs>
          <w:tab w:val="num" w:pos="3600"/>
        </w:tabs>
        <w:ind w:left="3600" w:hanging="360"/>
      </w:pPr>
      <w:rPr>
        <w:rFonts w:ascii="Wingdings" w:hAnsi="Wingdings" w:hint="default"/>
      </w:rPr>
    </w:lvl>
    <w:lvl w:ilvl="5" w:tplc="C82CC80E" w:tentative="1">
      <w:start w:val="1"/>
      <w:numFmt w:val="bullet"/>
      <w:lvlText w:val=""/>
      <w:lvlJc w:val="left"/>
      <w:pPr>
        <w:tabs>
          <w:tab w:val="num" w:pos="4320"/>
        </w:tabs>
        <w:ind w:left="4320" w:hanging="360"/>
      </w:pPr>
      <w:rPr>
        <w:rFonts w:ascii="Wingdings" w:hAnsi="Wingdings" w:hint="default"/>
      </w:rPr>
    </w:lvl>
    <w:lvl w:ilvl="6" w:tplc="7996D858" w:tentative="1">
      <w:start w:val="1"/>
      <w:numFmt w:val="bullet"/>
      <w:lvlText w:val=""/>
      <w:lvlJc w:val="left"/>
      <w:pPr>
        <w:tabs>
          <w:tab w:val="num" w:pos="5040"/>
        </w:tabs>
        <w:ind w:left="5040" w:hanging="360"/>
      </w:pPr>
      <w:rPr>
        <w:rFonts w:ascii="Wingdings" w:hAnsi="Wingdings" w:hint="default"/>
      </w:rPr>
    </w:lvl>
    <w:lvl w:ilvl="7" w:tplc="35043456" w:tentative="1">
      <w:start w:val="1"/>
      <w:numFmt w:val="bullet"/>
      <w:lvlText w:val=""/>
      <w:lvlJc w:val="left"/>
      <w:pPr>
        <w:tabs>
          <w:tab w:val="num" w:pos="5760"/>
        </w:tabs>
        <w:ind w:left="5760" w:hanging="360"/>
      </w:pPr>
      <w:rPr>
        <w:rFonts w:ascii="Wingdings" w:hAnsi="Wingdings" w:hint="default"/>
      </w:rPr>
    </w:lvl>
    <w:lvl w:ilvl="8" w:tplc="0D2CBC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B0E95"/>
    <w:multiLevelType w:val="hybridMultilevel"/>
    <w:tmpl w:val="534C2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7E33CD"/>
    <w:multiLevelType w:val="hybridMultilevel"/>
    <w:tmpl w:val="02B2BB28"/>
    <w:lvl w:ilvl="0" w:tplc="979A5F24">
      <w:start w:val="1"/>
      <w:numFmt w:val="bullet"/>
      <w:lvlText w:val=""/>
      <w:lvlJc w:val="left"/>
      <w:pPr>
        <w:tabs>
          <w:tab w:val="num" w:pos="720"/>
        </w:tabs>
        <w:ind w:left="720" w:hanging="360"/>
      </w:pPr>
      <w:rPr>
        <w:rFonts w:ascii="Wingdings" w:hAnsi="Wingdings" w:hint="default"/>
      </w:rPr>
    </w:lvl>
    <w:lvl w:ilvl="1" w:tplc="52108804" w:tentative="1">
      <w:start w:val="1"/>
      <w:numFmt w:val="bullet"/>
      <w:lvlText w:val=""/>
      <w:lvlJc w:val="left"/>
      <w:pPr>
        <w:tabs>
          <w:tab w:val="num" w:pos="1440"/>
        </w:tabs>
        <w:ind w:left="1440" w:hanging="360"/>
      </w:pPr>
      <w:rPr>
        <w:rFonts w:ascii="Wingdings" w:hAnsi="Wingdings" w:hint="default"/>
      </w:rPr>
    </w:lvl>
    <w:lvl w:ilvl="2" w:tplc="6854D1AE" w:tentative="1">
      <w:start w:val="1"/>
      <w:numFmt w:val="bullet"/>
      <w:lvlText w:val=""/>
      <w:lvlJc w:val="left"/>
      <w:pPr>
        <w:tabs>
          <w:tab w:val="num" w:pos="2160"/>
        </w:tabs>
        <w:ind w:left="2160" w:hanging="360"/>
      </w:pPr>
      <w:rPr>
        <w:rFonts w:ascii="Wingdings" w:hAnsi="Wingdings" w:hint="default"/>
      </w:rPr>
    </w:lvl>
    <w:lvl w:ilvl="3" w:tplc="BAACEEEE" w:tentative="1">
      <w:start w:val="1"/>
      <w:numFmt w:val="bullet"/>
      <w:lvlText w:val=""/>
      <w:lvlJc w:val="left"/>
      <w:pPr>
        <w:tabs>
          <w:tab w:val="num" w:pos="2880"/>
        </w:tabs>
        <w:ind w:left="2880" w:hanging="360"/>
      </w:pPr>
      <w:rPr>
        <w:rFonts w:ascii="Wingdings" w:hAnsi="Wingdings" w:hint="default"/>
      </w:rPr>
    </w:lvl>
    <w:lvl w:ilvl="4" w:tplc="B70E279E" w:tentative="1">
      <w:start w:val="1"/>
      <w:numFmt w:val="bullet"/>
      <w:lvlText w:val=""/>
      <w:lvlJc w:val="left"/>
      <w:pPr>
        <w:tabs>
          <w:tab w:val="num" w:pos="3600"/>
        </w:tabs>
        <w:ind w:left="3600" w:hanging="360"/>
      </w:pPr>
      <w:rPr>
        <w:rFonts w:ascii="Wingdings" w:hAnsi="Wingdings" w:hint="default"/>
      </w:rPr>
    </w:lvl>
    <w:lvl w:ilvl="5" w:tplc="6442BB3A" w:tentative="1">
      <w:start w:val="1"/>
      <w:numFmt w:val="bullet"/>
      <w:lvlText w:val=""/>
      <w:lvlJc w:val="left"/>
      <w:pPr>
        <w:tabs>
          <w:tab w:val="num" w:pos="4320"/>
        </w:tabs>
        <w:ind w:left="4320" w:hanging="360"/>
      </w:pPr>
      <w:rPr>
        <w:rFonts w:ascii="Wingdings" w:hAnsi="Wingdings" w:hint="default"/>
      </w:rPr>
    </w:lvl>
    <w:lvl w:ilvl="6" w:tplc="0FD82352" w:tentative="1">
      <w:start w:val="1"/>
      <w:numFmt w:val="bullet"/>
      <w:lvlText w:val=""/>
      <w:lvlJc w:val="left"/>
      <w:pPr>
        <w:tabs>
          <w:tab w:val="num" w:pos="5040"/>
        </w:tabs>
        <w:ind w:left="5040" w:hanging="360"/>
      </w:pPr>
      <w:rPr>
        <w:rFonts w:ascii="Wingdings" w:hAnsi="Wingdings" w:hint="default"/>
      </w:rPr>
    </w:lvl>
    <w:lvl w:ilvl="7" w:tplc="62525EF8" w:tentative="1">
      <w:start w:val="1"/>
      <w:numFmt w:val="bullet"/>
      <w:lvlText w:val=""/>
      <w:lvlJc w:val="left"/>
      <w:pPr>
        <w:tabs>
          <w:tab w:val="num" w:pos="5760"/>
        </w:tabs>
        <w:ind w:left="5760" w:hanging="360"/>
      </w:pPr>
      <w:rPr>
        <w:rFonts w:ascii="Wingdings" w:hAnsi="Wingdings" w:hint="default"/>
      </w:rPr>
    </w:lvl>
    <w:lvl w:ilvl="8" w:tplc="C96265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00DF4"/>
    <w:multiLevelType w:val="hybridMultilevel"/>
    <w:tmpl w:val="7AEC50F4"/>
    <w:lvl w:ilvl="0" w:tplc="EC6C90BA">
      <w:numFmt w:val="bullet"/>
      <w:lvlText w:val=""/>
      <w:lvlJc w:val="left"/>
      <w:pPr>
        <w:ind w:left="720" w:hanging="360"/>
      </w:pPr>
      <w:rPr>
        <w:rFonts w:ascii="Wingdings" w:eastAsia="Times New Roman" w:hAnsi="Wingdings" w:cs="Tahoma" w:hint="default"/>
        <w:color w:val="auto"/>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4" w15:restartNumberingAfterBreak="0">
    <w:nsid w:val="0DB461D3"/>
    <w:multiLevelType w:val="hybridMultilevel"/>
    <w:tmpl w:val="E9C25646"/>
    <w:lvl w:ilvl="0" w:tplc="7AB4CDE8">
      <w:numFmt w:val="bullet"/>
      <w:lvlText w:val=""/>
      <w:lvlJc w:val="left"/>
      <w:pPr>
        <w:ind w:left="720" w:hanging="360"/>
      </w:pPr>
      <w:rPr>
        <w:rFonts w:ascii="Symbol" w:eastAsia="Times New Roman"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6A3219"/>
    <w:multiLevelType w:val="hybridMultilevel"/>
    <w:tmpl w:val="4866F116"/>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0D795D"/>
    <w:multiLevelType w:val="hybridMultilevel"/>
    <w:tmpl w:val="8078D9D2"/>
    <w:lvl w:ilvl="0" w:tplc="0C070001">
      <w:start w:val="1"/>
      <w:numFmt w:val="bullet"/>
      <w:lvlText w:val=""/>
      <w:lvlJc w:val="left"/>
      <w:pPr>
        <w:ind w:left="417" w:hanging="360"/>
      </w:pPr>
      <w:rPr>
        <w:rFonts w:ascii="Symbol" w:hAnsi="Symbol" w:hint="default"/>
      </w:rPr>
    </w:lvl>
    <w:lvl w:ilvl="1" w:tplc="0C070003" w:tentative="1">
      <w:start w:val="1"/>
      <w:numFmt w:val="bullet"/>
      <w:lvlText w:val="o"/>
      <w:lvlJc w:val="left"/>
      <w:pPr>
        <w:ind w:left="1137" w:hanging="360"/>
      </w:pPr>
      <w:rPr>
        <w:rFonts w:ascii="Courier New" w:hAnsi="Courier New" w:cs="Courier New" w:hint="default"/>
      </w:rPr>
    </w:lvl>
    <w:lvl w:ilvl="2" w:tplc="0C070005" w:tentative="1">
      <w:start w:val="1"/>
      <w:numFmt w:val="bullet"/>
      <w:lvlText w:val=""/>
      <w:lvlJc w:val="left"/>
      <w:pPr>
        <w:ind w:left="1857" w:hanging="360"/>
      </w:pPr>
      <w:rPr>
        <w:rFonts w:ascii="Wingdings" w:hAnsi="Wingdings" w:hint="default"/>
      </w:rPr>
    </w:lvl>
    <w:lvl w:ilvl="3" w:tplc="0C070001" w:tentative="1">
      <w:start w:val="1"/>
      <w:numFmt w:val="bullet"/>
      <w:lvlText w:val=""/>
      <w:lvlJc w:val="left"/>
      <w:pPr>
        <w:ind w:left="2577" w:hanging="360"/>
      </w:pPr>
      <w:rPr>
        <w:rFonts w:ascii="Symbol" w:hAnsi="Symbol" w:hint="default"/>
      </w:rPr>
    </w:lvl>
    <w:lvl w:ilvl="4" w:tplc="0C070003" w:tentative="1">
      <w:start w:val="1"/>
      <w:numFmt w:val="bullet"/>
      <w:lvlText w:val="o"/>
      <w:lvlJc w:val="left"/>
      <w:pPr>
        <w:ind w:left="3297" w:hanging="360"/>
      </w:pPr>
      <w:rPr>
        <w:rFonts w:ascii="Courier New" w:hAnsi="Courier New" w:cs="Courier New" w:hint="default"/>
      </w:rPr>
    </w:lvl>
    <w:lvl w:ilvl="5" w:tplc="0C070005" w:tentative="1">
      <w:start w:val="1"/>
      <w:numFmt w:val="bullet"/>
      <w:lvlText w:val=""/>
      <w:lvlJc w:val="left"/>
      <w:pPr>
        <w:ind w:left="4017" w:hanging="360"/>
      </w:pPr>
      <w:rPr>
        <w:rFonts w:ascii="Wingdings" w:hAnsi="Wingdings" w:hint="default"/>
      </w:rPr>
    </w:lvl>
    <w:lvl w:ilvl="6" w:tplc="0C070001" w:tentative="1">
      <w:start w:val="1"/>
      <w:numFmt w:val="bullet"/>
      <w:lvlText w:val=""/>
      <w:lvlJc w:val="left"/>
      <w:pPr>
        <w:ind w:left="4737" w:hanging="360"/>
      </w:pPr>
      <w:rPr>
        <w:rFonts w:ascii="Symbol" w:hAnsi="Symbol" w:hint="default"/>
      </w:rPr>
    </w:lvl>
    <w:lvl w:ilvl="7" w:tplc="0C070003" w:tentative="1">
      <w:start w:val="1"/>
      <w:numFmt w:val="bullet"/>
      <w:lvlText w:val="o"/>
      <w:lvlJc w:val="left"/>
      <w:pPr>
        <w:ind w:left="5457" w:hanging="360"/>
      </w:pPr>
      <w:rPr>
        <w:rFonts w:ascii="Courier New" w:hAnsi="Courier New" w:cs="Courier New" w:hint="default"/>
      </w:rPr>
    </w:lvl>
    <w:lvl w:ilvl="8" w:tplc="0C070005" w:tentative="1">
      <w:start w:val="1"/>
      <w:numFmt w:val="bullet"/>
      <w:lvlText w:val=""/>
      <w:lvlJc w:val="left"/>
      <w:pPr>
        <w:ind w:left="6177" w:hanging="360"/>
      </w:pPr>
      <w:rPr>
        <w:rFonts w:ascii="Wingdings" w:hAnsi="Wingdings" w:hint="default"/>
      </w:rPr>
    </w:lvl>
  </w:abstractNum>
  <w:abstractNum w:abstractNumId="7" w15:restartNumberingAfterBreak="0">
    <w:nsid w:val="209B196F"/>
    <w:multiLevelType w:val="hybridMultilevel"/>
    <w:tmpl w:val="C08E844E"/>
    <w:lvl w:ilvl="0" w:tplc="ACEEC7C4">
      <w:start w:val="1"/>
      <w:numFmt w:val="bullet"/>
      <w:lvlText w:val=""/>
      <w:lvlJc w:val="left"/>
      <w:pPr>
        <w:tabs>
          <w:tab w:val="num" w:pos="900"/>
        </w:tabs>
        <w:ind w:left="900" w:hanging="360"/>
      </w:pPr>
      <w:rPr>
        <w:rFonts w:ascii="Symbol" w:hAnsi="Symbol" w:hint="default"/>
        <w:sz w:val="32"/>
        <w:szCs w:val="32"/>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385E2A7D"/>
    <w:multiLevelType w:val="hybridMultilevel"/>
    <w:tmpl w:val="A322D5EA"/>
    <w:lvl w:ilvl="0" w:tplc="0548DEB6">
      <w:numFmt w:val="bullet"/>
      <w:lvlText w:val="-"/>
      <w:lvlJc w:val="left"/>
      <w:pPr>
        <w:ind w:left="720" w:hanging="360"/>
      </w:pPr>
      <w:rPr>
        <w:rFonts w:ascii="Century Gothic" w:eastAsia="Times New Roman" w:hAnsi="Century Gothic"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40706B"/>
    <w:multiLevelType w:val="hybridMultilevel"/>
    <w:tmpl w:val="0060AAA2"/>
    <w:lvl w:ilvl="0" w:tplc="DCD21C5A">
      <w:start w:val="1"/>
      <w:numFmt w:val="bullet"/>
      <w:lvlText w:val=""/>
      <w:lvlJc w:val="left"/>
      <w:pPr>
        <w:tabs>
          <w:tab w:val="num" w:pos="720"/>
        </w:tabs>
        <w:ind w:left="72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72AC4"/>
    <w:multiLevelType w:val="hybridMultilevel"/>
    <w:tmpl w:val="B4268FDE"/>
    <w:lvl w:ilvl="0" w:tplc="B7744E6E">
      <w:start w:val="1"/>
      <w:numFmt w:val="bullet"/>
      <w:lvlText w:val=""/>
      <w:lvlJc w:val="left"/>
      <w:pPr>
        <w:tabs>
          <w:tab w:val="num" w:pos="360"/>
        </w:tabs>
        <w:ind w:left="360" w:hanging="360"/>
      </w:pPr>
      <w:rPr>
        <w:rFonts w:ascii="Wingdings" w:hAnsi="Wingdings" w:hint="default"/>
      </w:rPr>
    </w:lvl>
    <w:lvl w:ilvl="1" w:tplc="5DB8BBC8">
      <w:start w:val="1"/>
      <w:numFmt w:val="bullet"/>
      <w:lvlText w:val=""/>
      <w:lvlJc w:val="left"/>
      <w:pPr>
        <w:tabs>
          <w:tab w:val="num" w:pos="1080"/>
        </w:tabs>
        <w:ind w:left="1080" w:hanging="360"/>
      </w:pPr>
      <w:rPr>
        <w:rFonts w:ascii="Wingdings" w:hAnsi="Wingdings" w:hint="default"/>
      </w:rPr>
    </w:lvl>
    <w:lvl w:ilvl="2" w:tplc="8F9A9132" w:tentative="1">
      <w:start w:val="1"/>
      <w:numFmt w:val="bullet"/>
      <w:lvlText w:val=""/>
      <w:lvlJc w:val="left"/>
      <w:pPr>
        <w:tabs>
          <w:tab w:val="num" w:pos="1800"/>
        </w:tabs>
        <w:ind w:left="1800" w:hanging="360"/>
      </w:pPr>
      <w:rPr>
        <w:rFonts w:ascii="Wingdings" w:hAnsi="Wingdings" w:hint="default"/>
      </w:rPr>
    </w:lvl>
    <w:lvl w:ilvl="3" w:tplc="A5A064B2" w:tentative="1">
      <w:start w:val="1"/>
      <w:numFmt w:val="bullet"/>
      <w:lvlText w:val=""/>
      <w:lvlJc w:val="left"/>
      <w:pPr>
        <w:tabs>
          <w:tab w:val="num" w:pos="2520"/>
        </w:tabs>
        <w:ind w:left="2520" w:hanging="360"/>
      </w:pPr>
      <w:rPr>
        <w:rFonts w:ascii="Wingdings" w:hAnsi="Wingdings" w:hint="default"/>
      </w:rPr>
    </w:lvl>
    <w:lvl w:ilvl="4" w:tplc="7126366A" w:tentative="1">
      <w:start w:val="1"/>
      <w:numFmt w:val="bullet"/>
      <w:lvlText w:val=""/>
      <w:lvlJc w:val="left"/>
      <w:pPr>
        <w:tabs>
          <w:tab w:val="num" w:pos="3240"/>
        </w:tabs>
        <w:ind w:left="3240" w:hanging="360"/>
      </w:pPr>
      <w:rPr>
        <w:rFonts w:ascii="Wingdings" w:hAnsi="Wingdings" w:hint="default"/>
      </w:rPr>
    </w:lvl>
    <w:lvl w:ilvl="5" w:tplc="E890608A" w:tentative="1">
      <w:start w:val="1"/>
      <w:numFmt w:val="bullet"/>
      <w:lvlText w:val=""/>
      <w:lvlJc w:val="left"/>
      <w:pPr>
        <w:tabs>
          <w:tab w:val="num" w:pos="3960"/>
        </w:tabs>
        <w:ind w:left="3960" w:hanging="360"/>
      </w:pPr>
      <w:rPr>
        <w:rFonts w:ascii="Wingdings" w:hAnsi="Wingdings" w:hint="default"/>
      </w:rPr>
    </w:lvl>
    <w:lvl w:ilvl="6" w:tplc="E800F940" w:tentative="1">
      <w:start w:val="1"/>
      <w:numFmt w:val="bullet"/>
      <w:lvlText w:val=""/>
      <w:lvlJc w:val="left"/>
      <w:pPr>
        <w:tabs>
          <w:tab w:val="num" w:pos="4680"/>
        </w:tabs>
        <w:ind w:left="4680" w:hanging="360"/>
      </w:pPr>
      <w:rPr>
        <w:rFonts w:ascii="Wingdings" w:hAnsi="Wingdings" w:hint="default"/>
      </w:rPr>
    </w:lvl>
    <w:lvl w:ilvl="7" w:tplc="B4581B56" w:tentative="1">
      <w:start w:val="1"/>
      <w:numFmt w:val="bullet"/>
      <w:lvlText w:val=""/>
      <w:lvlJc w:val="left"/>
      <w:pPr>
        <w:tabs>
          <w:tab w:val="num" w:pos="5400"/>
        </w:tabs>
        <w:ind w:left="5400" w:hanging="360"/>
      </w:pPr>
      <w:rPr>
        <w:rFonts w:ascii="Wingdings" w:hAnsi="Wingdings" w:hint="default"/>
      </w:rPr>
    </w:lvl>
    <w:lvl w:ilvl="8" w:tplc="24BE0C1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0F45E3"/>
    <w:multiLevelType w:val="hybridMultilevel"/>
    <w:tmpl w:val="BA2254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1B6672"/>
    <w:multiLevelType w:val="hybridMultilevel"/>
    <w:tmpl w:val="D5268D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9ED3CCA"/>
    <w:multiLevelType w:val="hybridMultilevel"/>
    <w:tmpl w:val="9A3A214A"/>
    <w:lvl w:ilvl="0" w:tplc="69B262AE">
      <w:start w:val="1"/>
      <w:numFmt w:val="bullet"/>
      <w:lvlText w:val=""/>
      <w:lvlJc w:val="left"/>
      <w:pPr>
        <w:tabs>
          <w:tab w:val="num" w:pos="360"/>
        </w:tabs>
        <w:ind w:left="360" w:hanging="360"/>
      </w:pPr>
      <w:rPr>
        <w:rFonts w:ascii="Wingdings" w:hAnsi="Wingdings" w:hint="default"/>
      </w:rPr>
    </w:lvl>
    <w:lvl w:ilvl="1" w:tplc="05D05398">
      <w:start w:val="1"/>
      <w:numFmt w:val="bullet"/>
      <w:lvlText w:val=""/>
      <w:lvlJc w:val="left"/>
      <w:pPr>
        <w:tabs>
          <w:tab w:val="num" w:pos="1080"/>
        </w:tabs>
        <w:ind w:left="1080" w:hanging="360"/>
      </w:pPr>
      <w:rPr>
        <w:rFonts w:ascii="Wingdings" w:hAnsi="Wingdings" w:hint="default"/>
      </w:rPr>
    </w:lvl>
    <w:lvl w:ilvl="2" w:tplc="6AB8AEF6">
      <w:start w:val="1"/>
      <w:numFmt w:val="bullet"/>
      <w:lvlText w:val="­"/>
      <w:lvlJc w:val="left"/>
      <w:pPr>
        <w:tabs>
          <w:tab w:val="num" w:pos="1800"/>
        </w:tabs>
        <w:ind w:left="1800" w:hanging="360"/>
      </w:pPr>
      <w:rPr>
        <w:rFonts w:ascii="Courier New" w:hAnsi="Courier New" w:hint="default"/>
      </w:rPr>
    </w:lvl>
    <w:lvl w:ilvl="3" w:tplc="6AB8AEF6">
      <w:start w:val="1"/>
      <w:numFmt w:val="bullet"/>
      <w:lvlText w:val="­"/>
      <w:lvlJc w:val="left"/>
      <w:pPr>
        <w:tabs>
          <w:tab w:val="num" w:pos="2520"/>
        </w:tabs>
        <w:ind w:left="2520" w:hanging="360"/>
      </w:pPr>
      <w:rPr>
        <w:rFonts w:ascii="Courier New" w:hAnsi="Courier New" w:hint="default"/>
      </w:rPr>
    </w:lvl>
    <w:lvl w:ilvl="4" w:tplc="230E400A">
      <w:start w:val="1"/>
      <w:numFmt w:val="bullet"/>
      <w:lvlText w:val=""/>
      <w:lvlJc w:val="left"/>
      <w:pPr>
        <w:tabs>
          <w:tab w:val="num" w:pos="3240"/>
        </w:tabs>
        <w:ind w:left="3240" w:hanging="360"/>
      </w:pPr>
      <w:rPr>
        <w:rFonts w:ascii="Wingdings" w:hAnsi="Wingdings" w:hint="default"/>
      </w:rPr>
    </w:lvl>
    <w:lvl w:ilvl="5" w:tplc="3B42BD20" w:tentative="1">
      <w:start w:val="1"/>
      <w:numFmt w:val="bullet"/>
      <w:lvlText w:val=""/>
      <w:lvlJc w:val="left"/>
      <w:pPr>
        <w:tabs>
          <w:tab w:val="num" w:pos="3960"/>
        </w:tabs>
        <w:ind w:left="3960" w:hanging="360"/>
      </w:pPr>
      <w:rPr>
        <w:rFonts w:ascii="Wingdings" w:hAnsi="Wingdings" w:hint="default"/>
      </w:rPr>
    </w:lvl>
    <w:lvl w:ilvl="6" w:tplc="226029DE" w:tentative="1">
      <w:start w:val="1"/>
      <w:numFmt w:val="bullet"/>
      <w:lvlText w:val=""/>
      <w:lvlJc w:val="left"/>
      <w:pPr>
        <w:tabs>
          <w:tab w:val="num" w:pos="4680"/>
        </w:tabs>
        <w:ind w:left="4680" w:hanging="360"/>
      </w:pPr>
      <w:rPr>
        <w:rFonts w:ascii="Wingdings" w:hAnsi="Wingdings" w:hint="default"/>
      </w:rPr>
    </w:lvl>
    <w:lvl w:ilvl="7" w:tplc="73AC328E" w:tentative="1">
      <w:start w:val="1"/>
      <w:numFmt w:val="bullet"/>
      <w:lvlText w:val=""/>
      <w:lvlJc w:val="left"/>
      <w:pPr>
        <w:tabs>
          <w:tab w:val="num" w:pos="5400"/>
        </w:tabs>
        <w:ind w:left="5400" w:hanging="360"/>
      </w:pPr>
      <w:rPr>
        <w:rFonts w:ascii="Wingdings" w:hAnsi="Wingdings" w:hint="default"/>
      </w:rPr>
    </w:lvl>
    <w:lvl w:ilvl="8" w:tplc="FA6A648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BE6AC6"/>
    <w:multiLevelType w:val="hybridMultilevel"/>
    <w:tmpl w:val="1C02C026"/>
    <w:lvl w:ilvl="0" w:tplc="E246552C">
      <w:start w:val="1"/>
      <w:numFmt w:val="bullet"/>
      <w:lvlText w:val=""/>
      <w:lvlJc w:val="left"/>
      <w:pPr>
        <w:tabs>
          <w:tab w:val="num" w:pos="720"/>
        </w:tabs>
        <w:ind w:left="720" w:hanging="360"/>
      </w:pPr>
      <w:rPr>
        <w:rFonts w:ascii="Wingdings" w:hAnsi="Wingdings" w:hint="default"/>
      </w:rPr>
    </w:lvl>
    <w:lvl w:ilvl="1" w:tplc="10F01E5E" w:tentative="1">
      <w:start w:val="1"/>
      <w:numFmt w:val="bullet"/>
      <w:lvlText w:val=""/>
      <w:lvlJc w:val="left"/>
      <w:pPr>
        <w:tabs>
          <w:tab w:val="num" w:pos="1440"/>
        </w:tabs>
        <w:ind w:left="1440" w:hanging="360"/>
      </w:pPr>
      <w:rPr>
        <w:rFonts w:ascii="Wingdings" w:hAnsi="Wingdings" w:hint="default"/>
      </w:rPr>
    </w:lvl>
    <w:lvl w:ilvl="2" w:tplc="8110BA2C" w:tentative="1">
      <w:start w:val="1"/>
      <w:numFmt w:val="bullet"/>
      <w:lvlText w:val=""/>
      <w:lvlJc w:val="left"/>
      <w:pPr>
        <w:tabs>
          <w:tab w:val="num" w:pos="2160"/>
        </w:tabs>
        <w:ind w:left="2160" w:hanging="360"/>
      </w:pPr>
      <w:rPr>
        <w:rFonts w:ascii="Wingdings" w:hAnsi="Wingdings" w:hint="default"/>
      </w:rPr>
    </w:lvl>
    <w:lvl w:ilvl="3" w:tplc="C41E6F26" w:tentative="1">
      <w:start w:val="1"/>
      <w:numFmt w:val="bullet"/>
      <w:lvlText w:val=""/>
      <w:lvlJc w:val="left"/>
      <w:pPr>
        <w:tabs>
          <w:tab w:val="num" w:pos="2880"/>
        </w:tabs>
        <w:ind w:left="2880" w:hanging="360"/>
      </w:pPr>
      <w:rPr>
        <w:rFonts w:ascii="Wingdings" w:hAnsi="Wingdings" w:hint="default"/>
      </w:rPr>
    </w:lvl>
    <w:lvl w:ilvl="4" w:tplc="70B07CB0" w:tentative="1">
      <w:start w:val="1"/>
      <w:numFmt w:val="bullet"/>
      <w:lvlText w:val=""/>
      <w:lvlJc w:val="left"/>
      <w:pPr>
        <w:tabs>
          <w:tab w:val="num" w:pos="3600"/>
        </w:tabs>
        <w:ind w:left="3600" w:hanging="360"/>
      </w:pPr>
      <w:rPr>
        <w:rFonts w:ascii="Wingdings" w:hAnsi="Wingdings" w:hint="default"/>
      </w:rPr>
    </w:lvl>
    <w:lvl w:ilvl="5" w:tplc="F8DA685A" w:tentative="1">
      <w:start w:val="1"/>
      <w:numFmt w:val="bullet"/>
      <w:lvlText w:val=""/>
      <w:lvlJc w:val="left"/>
      <w:pPr>
        <w:tabs>
          <w:tab w:val="num" w:pos="4320"/>
        </w:tabs>
        <w:ind w:left="4320" w:hanging="360"/>
      </w:pPr>
      <w:rPr>
        <w:rFonts w:ascii="Wingdings" w:hAnsi="Wingdings" w:hint="default"/>
      </w:rPr>
    </w:lvl>
    <w:lvl w:ilvl="6" w:tplc="CF88420C" w:tentative="1">
      <w:start w:val="1"/>
      <w:numFmt w:val="bullet"/>
      <w:lvlText w:val=""/>
      <w:lvlJc w:val="left"/>
      <w:pPr>
        <w:tabs>
          <w:tab w:val="num" w:pos="5040"/>
        </w:tabs>
        <w:ind w:left="5040" w:hanging="360"/>
      </w:pPr>
      <w:rPr>
        <w:rFonts w:ascii="Wingdings" w:hAnsi="Wingdings" w:hint="default"/>
      </w:rPr>
    </w:lvl>
    <w:lvl w:ilvl="7" w:tplc="3830E148" w:tentative="1">
      <w:start w:val="1"/>
      <w:numFmt w:val="bullet"/>
      <w:lvlText w:val=""/>
      <w:lvlJc w:val="left"/>
      <w:pPr>
        <w:tabs>
          <w:tab w:val="num" w:pos="5760"/>
        </w:tabs>
        <w:ind w:left="5760" w:hanging="360"/>
      </w:pPr>
      <w:rPr>
        <w:rFonts w:ascii="Wingdings" w:hAnsi="Wingdings" w:hint="default"/>
      </w:rPr>
    </w:lvl>
    <w:lvl w:ilvl="8" w:tplc="26529E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23435"/>
    <w:multiLevelType w:val="hybridMultilevel"/>
    <w:tmpl w:val="29AAA6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D0A4014"/>
    <w:multiLevelType w:val="hybridMultilevel"/>
    <w:tmpl w:val="A8741158"/>
    <w:lvl w:ilvl="0" w:tplc="EC6C90BA">
      <w:numFmt w:val="bullet"/>
      <w:lvlText w:val=""/>
      <w:lvlJc w:val="left"/>
      <w:pPr>
        <w:ind w:left="417" w:hanging="360"/>
      </w:pPr>
      <w:rPr>
        <w:rFonts w:ascii="Wingdings" w:eastAsia="Times New Roman" w:hAnsi="Wingdings" w:cs="Tahoma" w:hint="default"/>
        <w:color w:val="auto"/>
      </w:rPr>
    </w:lvl>
    <w:lvl w:ilvl="1" w:tplc="0C070003" w:tentative="1">
      <w:start w:val="1"/>
      <w:numFmt w:val="bullet"/>
      <w:lvlText w:val="o"/>
      <w:lvlJc w:val="left"/>
      <w:pPr>
        <w:ind w:left="1137" w:hanging="360"/>
      </w:pPr>
      <w:rPr>
        <w:rFonts w:ascii="Courier New" w:hAnsi="Courier New" w:cs="Courier New" w:hint="default"/>
      </w:rPr>
    </w:lvl>
    <w:lvl w:ilvl="2" w:tplc="0C070005" w:tentative="1">
      <w:start w:val="1"/>
      <w:numFmt w:val="bullet"/>
      <w:lvlText w:val=""/>
      <w:lvlJc w:val="left"/>
      <w:pPr>
        <w:ind w:left="1857" w:hanging="360"/>
      </w:pPr>
      <w:rPr>
        <w:rFonts w:ascii="Wingdings" w:hAnsi="Wingdings" w:hint="default"/>
      </w:rPr>
    </w:lvl>
    <w:lvl w:ilvl="3" w:tplc="0C070001" w:tentative="1">
      <w:start w:val="1"/>
      <w:numFmt w:val="bullet"/>
      <w:lvlText w:val=""/>
      <w:lvlJc w:val="left"/>
      <w:pPr>
        <w:ind w:left="2577" w:hanging="360"/>
      </w:pPr>
      <w:rPr>
        <w:rFonts w:ascii="Symbol" w:hAnsi="Symbol" w:hint="default"/>
      </w:rPr>
    </w:lvl>
    <w:lvl w:ilvl="4" w:tplc="0C070003" w:tentative="1">
      <w:start w:val="1"/>
      <w:numFmt w:val="bullet"/>
      <w:lvlText w:val="o"/>
      <w:lvlJc w:val="left"/>
      <w:pPr>
        <w:ind w:left="3297" w:hanging="360"/>
      </w:pPr>
      <w:rPr>
        <w:rFonts w:ascii="Courier New" w:hAnsi="Courier New" w:cs="Courier New" w:hint="default"/>
      </w:rPr>
    </w:lvl>
    <w:lvl w:ilvl="5" w:tplc="0C070005" w:tentative="1">
      <w:start w:val="1"/>
      <w:numFmt w:val="bullet"/>
      <w:lvlText w:val=""/>
      <w:lvlJc w:val="left"/>
      <w:pPr>
        <w:ind w:left="4017" w:hanging="360"/>
      </w:pPr>
      <w:rPr>
        <w:rFonts w:ascii="Wingdings" w:hAnsi="Wingdings" w:hint="default"/>
      </w:rPr>
    </w:lvl>
    <w:lvl w:ilvl="6" w:tplc="0C070001" w:tentative="1">
      <w:start w:val="1"/>
      <w:numFmt w:val="bullet"/>
      <w:lvlText w:val=""/>
      <w:lvlJc w:val="left"/>
      <w:pPr>
        <w:ind w:left="4737" w:hanging="360"/>
      </w:pPr>
      <w:rPr>
        <w:rFonts w:ascii="Symbol" w:hAnsi="Symbol" w:hint="default"/>
      </w:rPr>
    </w:lvl>
    <w:lvl w:ilvl="7" w:tplc="0C070003" w:tentative="1">
      <w:start w:val="1"/>
      <w:numFmt w:val="bullet"/>
      <w:lvlText w:val="o"/>
      <w:lvlJc w:val="left"/>
      <w:pPr>
        <w:ind w:left="5457" w:hanging="360"/>
      </w:pPr>
      <w:rPr>
        <w:rFonts w:ascii="Courier New" w:hAnsi="Courier New" w:cs="Courier New" w:hint="default"/>
      </w:rPr>
    </w:lvl>
    <w:lvl w:ilvl="8" w:tplc="0C070005" w:tentative="1">
      <w:start w:val="1"/>
      <w:numFmt w:val="bullet"/>
      <w:lvlText w:val=""/>
      <w:lvlJc w:val="left"/>
      <w:pPr>
        <w:ind w:left="6177" w:hanging="360"/>
      </w:pPr>
      <w:rPr>
        <w:rFonts w:ascii="Wingdings" w:hAnsi="Wingdings" w:hint="default"/>
      </w:rPr>
    </w:lvl>
  </w:abstractNum>
  <w:abstractNum w:abstractNumId="17" w15:restartNumberingAfterBreak="0">
    <w:nsid w:val="4E0F5AFB"/>
    <w:multiLevelType w:val="hybridMultilevel"/>
    <w:tmpl w:val="394A59E0"/>
    <w:lvl w:ilvl="0" w:tplc="7F86A282">
      <w:start w:val="1"/>
      <w:numFmt w:val="bullet"/>
      <w:lvlText w:val=""/>
      <w:lvlJc w:val="left"/>
      <w:pPr>
        <w:tabs>
          <w:tab w:val="num" w:pos="720"/>
        </w:tabs>
        <w:ind w:left="720" w:hanging="360"/>
      </w:pPr>
      <w:rPr>
        <w:rFonts w:ascii="Wingdings" w:hAnsi="Wingdings" w:hint="default"/>
      </w:rPr>
    </w:lvl>
    <w:lvl w:ilvl="1" w:tplc="089CA922" w:tentative="1">
      <w:start w:val="1"/>
      <w:numFmt w:val="bullet"/>
      <w:lvlText w:val=""/>
      <w:lvlJc w:val="left"/>
      <w:pPr>
        <w:tabs>
          <w:tab w:val="num" w:pos="1440"/>
        </w:tabs>
        <w:ind w:left="1440" w:hanging="360"/>
      </w:pPr>
      <w:rPr>
        <w:rFonts w:ascii="Wingdings" w:hAnsi="Wingdings" w:hint="default"/>
      </w:rPr>
    </w:lvl>
    <w:lvl w:ilvl="2" w:tplc="EAFEA98E" w:tentative="1">
      <w:start w:val="1"/>
      <w:numFmt w:val="bullet"/>
      <w:lvlText w:val=""/>
      <w:lvlJc w:val="left"/>
      <w:pPr>
        <w:tabs>
          <w:tab w:val="num" w:pos="2160"/>
        </w:tabs>
        <w:ind w:left="2160" w:hanging="360"/>
      </w:pPr>
      <w:rPr>
        <w:rFonts w:ascii="Wingdings" w:hAnsi="Wingdings" w:hint="default"/>
      </w:rPr>
    </w:lvl>
    <w:lvl w:ilvl="3" w:tplc="3ED27844" w:tentative="1">
      <w:start w:val="1"/>
      <w:numFmt w:val="bullet"/>
      <w:lvlText w:val=""/>
      <w:lvlJc w:val="left"/>
      <w:pPr>
        <w:tabs>
          <w:tab w:val="num" w:pos="2880"/>
        </w:tabs>
        <w:ind w:left="2880" w:hanging="360"/>
      </w:pPr>
      <w:rPr>
        <w:rFonts w:ascii="Wingdings" w:hAnsi="Wingdings" w:hint="default"/>
      </w:rPr>
    </w:lvl>
    <w:lvl w:ilvl="4" w:tplc="45A076BA" w:tentative="1">
      <w:start w:val="1"/>
      <w:numFmt w:val="bullet"/>
      <w:lvlText w:val=""/>
      <w:lvlJc w:val="left"/>
      <w:pPr>
        <w:tabs>
          <w:tab w:val="num" w:pos="3600"/>
        </w:tabs>
        <w:ind w:left="3600" w:hanging="360"/>
      </w:pPr>
      <w:rPr>
        <w:rFonts w:ascii="Wingdings" w:hAnsi="Wingdings" w:hint="default"/>
      </w:rPr>
    </w:lvl>
    <w:lvl w:ilvl="5" w:tplc="1AEE9E6A" w:tentative="1">
      <w:start w:val="1"/>
      <w:numFmt w:val="bullet"/>
      <w:lvlText w:val=""/>
      <w:lvlJc w:val="left"/>
      <w:pPr>
        <w:tabs>
          <w:tab w:val="num" w:pos="4320"/>
        </w:tabs>
        <w:ind w:left="4320" w:hanging="360"/>
      </w:pPr>
      <w:rPr>
        <w:rFonts w:ascii="Wingdings" w:hAnsi="Wingdings" w:hint="default"/>
      </w:rPr>
    </w:lvl>
    <w:lvl w:ilvl="6" w:tplc="BA7239D2" w:tentative="1">
      <w:start w:val="1"/>
      <w:numFmt w:val="bullet"/>
      <w:lvlText w:val=""/>
      <w:lvlJc w:val="left"/>
      <w:pPr>
        <w:tabs>
          <w:tab w:val="num" w:pos="5040"/>
        </w:tabs>
        <w:ind w:left="5040" w:hanging="360"/>
      </w:pPr>
      <w:rPr>
        <w:rFonts w:ascii="Wingdings" w:hAnsi="Wingdings" w:hint="default"/>
      </w:rPr>
    </w:lvl>
    <w:lvl w:ilvl="7" w:tplc="A7888170" w:tentative="1">
      <w:start w:val="1"/>
      <w:numFmt w:val="bullet"/>
      <w:lvlText w:val=""/>
      <w:lvlJc w:val="left"/>
      <w:pPr>
        <w:tabs>
          <w:tab w:val="num" w:pos="5760"/>
        </w:tabs>
        <w:ind w:left="5760" w:hanging="360"/>
      </w:pPr>
      <w:rPr>
        <w:rFonts w:ascii="Wingdings" w:hAnsi="Wingdings" w:hint="default"/>
      </w:rPr>
    </w:lvl>
    <w:lvl w:ilvl="8" w:tplc="07361B5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02E65"/>
    <w:multiLevelType w:val="hybridMultilevel"/>
    <w:tmpl w:val="1FC051F4"/>
    <w:lvl w:ilvl="0" w:tplc="856E43A2">
      <w:start w:val="1"/>
      <w:numFmt w:val="bullet"/>
      <w:lvlText w:val=""/>
      <w:lvlJc w:val="left"/>
      <w:pPr>
        <w:tabs>
          <w:tab w:val="num" w:pos="720"/>
        </w:tabs>
        <w:ind w:left="720" w:hanging="360"/>
      </w:pPr>
      <w:rPr>
        <w:rFonts w:ascii="Wingdings" w:hAnsi="Wingdings" w:hint="default"/>
      </w:rPr>
    </w:lvl>
    <w:lvl w:ilvl="1" w:tplc="F2E26CBA" w:tentative="1">
      <w:start w:val="1"/>
      <w:numFmt w:val="bullet"/>
      <w:lvlText w:val=""/>
      <w:lvlJc w:val="left"/>
      <w:pPr>
        <w:tabs>
          <w:tab w:val="num" w:pos="1440"/>
        </w:tabs>
        <w:ind w:left="1440" w:hanging="360"/>
      </w:pPr>
      <w:rPr>
        <w:rFonts w:ascii="Wingdings" w:hAnsi="Wingdings" w:hint="default"/>
      </w:rPr>
    </w:lvl>
    <w:lvl w:ilvl="2" w:tplc="9790F2EC" w:tentative="1">
      <w:start w:val="1"/>
      <w:numFmt w:val="bullet"/>
      <w:lvlText w:val=""/>
      <w:lvlJc w:val="left"/>
      <w:pPr>
        <w:tabs>
          <w:tab w:val="num" w:pos="2160"/>
        </w:tabs>
        <w:ind w:left="2160" w:hanging="360"/>
      </w:pPr>
      <w:rPr>
        <w:rFonts w:ascii="Wingdings" w:hAnsi="Wingdings" w:hint="default"/>
      </w:rPr>
    </w:lvl>
    <w:lvl w:ilvl="3" w:tplc="F9BC3F0C" w:tentative="1">
      <w:start w:val="1"/>
      <w:numFmt w:val="bullet"/>
      <w:lvlText w:val=""/>
      <w:lvlJc w:val="left"/>
      <w:pPr>
        <w:tabs>
          <w:tab w:val="num" w:pos="2880"/>
        </w:tabs>
        <w:ind w:left="2880" w:hanging="360"/>
      </w:pPr>
      <w:rPr>
        <w:rFonts w:ascii="Wingdings" w:hAnsi="Wingdings" w:hint="default"/>
      </w:rPr>
    </w:lvl>
    <w:lvl w:ilvl="4" w:tplc="3002385A" w:tentative="1">
      <w:start w:val="1"/>
      <w:numFmt w:val="bullet"/>
      <w:lvlText w:val=""/>
      <w:lvlJc w:val="left"/>
      <w:pPr>
        <w:tabs>
          <w:tab w:val="num" w:pos="3600"/>
        </w:tabs>
        <w:ind w:left="3600" w:hanging="360"/>
      </w:pPr>
      <w:rPr>
        <w:rFonts w:ascii="Wingdings" w:hAnsi="Wingdings" w:hint="default"/>
      </w:rPr>
    </w:lvl>
    <w:lvl w:ilvl="5" w:tplc="4C20BB54" w:tentative="1">
      <w:start w:val="1"/>
      <w:numFmt w:val="bullet"/>
      <w:lvlText w:val=""/>
      <w:lvlJc w:val="left"/>
      <w:pPr>
        <w:tabs>
          <w:tab w:val="num" w:pos="4320"/>
        </w:tabs>
        <w:ind w:left="4320" w:hanging="360"/>
      </w:pPr>
      <w:rPr>
        <w:rFonts w:ascii="Wingdings" w:hAnsi="Wingdings" w:hint="default"/>
      </w:rPr>
    </w:lvl>
    <w:lvl w:ilvl="6" w:tplc="15B056E8" w:tentative="1">
      <w:start w:val="1"/>
      <w:numFmt w:val="bullet"/>
      <w:lvlText w:val=""/>
      <w:lvlJc w:val="left"/>
      <w:pPr>
        <w:tabs>
          <w:tab w:val="num" w:pos="5040"/>
        </w:tabs>
        <w:ind w:left="5040" w:hanging="360"/>
      </w:pPr>
      <w:rPr>
        <w:rFonts w:ascii="Wingdings" w:hAnsi="Wingdings" w:hint="default"/>
      </w:rPr>
    </w:lvl>
    <w:lvl w:ilvl="7" w:tplc="69F07B92" w:tentative="1">
      <w:start w:val="1"/>
      <w:numFmt w:val="bullet"/>
      <w:lvlText w:val=""/>
      <w:lvlJc w:val="left"/>
      <w:pPr>
        <w:tabs>
          <w:tab w:val="num" w:pos="5760"/>
        </w:tabs>
        <w:ind w:left="5760" w:hanging="360"/>
      </w:pPr>
      <w:rPr>
        <w:rFonts w:ascii="Wingdings" w:hAnsi="Wingdings" w:hint="default"/>
      </w:rPr>
    </w:lvl>
    <w:lvl w:ilvl="8" w:tplc="21E238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D008A"/>
    <w:multiLevelType w:val="hybridMultilevel"/>
    <w:tmpl w:val="999211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963FCB"/>
    <w:multiLevelType w:val="hybridMultilevel"/>
    <w:tmpl w:val="449449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A8B2FA5"/>
    <w:multiLevelType w:val="hybridMultilevel"/>
    <w:tmpl w:val="FDB80CF6"/>
    <w:lvl w:ilvl="0" w:tplc="B9662F40">
      <w:start w:val="1"/>
      <w:numFmt w:val="bullet"/>
      <w:lvlText w:val=""/>
      <w:lvlJc w:val="left"/>
      <w:pPr>
        <w:tabs>
          <w:tab w:val="num" w:pos="360"/>
        </w:tabs>
        <w:ind w:left="360" w:hanging="360"/>
      </w:pPr>
      <w:rPr>
        <w:rFonts w:ascii="Wingdings" w:hAnsi="Wingdings" w:hint="default"/>
      </w:rPr>
    </w:lvl>
    <w:lvl w:ilvl="1" w:tplc="19E6CF02">
      <w:start w:val="1"/>
      <w:numFmt w:val="bullet"/>
      <w:lvlText w:val=""/>
      <w:lvlJc w:val="left"/>
      <w:pPr>
        <w:tabs>
          <w:tab w:val="num" w:pos="1080"/>
        </w:tabs>
        <w:ind w:left="1080" w:hanging="360"/>
      </w:pPr>
      <w:rPr>
        <w:rFonts w:ascii="Wingdings" w:hAnsi="Wingdings" w:hint="default"/>
      </w:rPr>
    </w:lvl>
    <w:lvl w:ilvl="2" w:tplc="217E4FBC" w:tentative="1">
      <w:start w:val="1"/>
      <w:numFmt w:val="bullet"/>
      <w:lvlText w:val=""/>
      <w:lvlJc w:val="left"/>
      <w:pPr>
        <w:tabs>
          <w:tab w:val="num" w:pos="1800"/>
        </w:tabs>
        <w:ind w:left="1800" w:hanging="360"/>
      </w:pPr>
      <w:rPr>
        <w:rFonts w:ascii="Wingdings" w:hAnsi="Wingdings" w:hint="default"/>
      </w:rPr>
    </w:lvl>
    <w:lvl w:ilvl="3" w:tplc="5666ED3E" w:tentative="1">
      <w:start w:val="1"/>
      <w:numFmt w:val="bullet"/>
      <w:lvlText w:val=""/>
      <w:lvlJc w:val="left"/>
      <w:pPr>
        <w:tabs>
          <w:tab w:val="num" w:pos="2520"/>
        </w:tabs>
        <w:ind w:left="2520" w:hanging="360"/>
      </w:pPr>
      <w:rPr>
        <w:rFonts w:ascii="Wingdings" w:hAnsi="Wingdings" w:hint="default"/>
      </w:rPr>
    </w:lvl>
    <w:lvl w:ilvl="4" w:tplc="0CB4AA04" w:tentative="1">
      <w:start w:val="1"/>
      <w:numFmt w:val="bullet"/>
      <w:lvlText w:val=""/>
      <w:lvlJc w:val="left"/>
      <w:pPr>
        <w:tabs>
          <w:tab w:val="num" w:pos="3240"/>
        </w:tabs>
        <w:ind w:left="3240" w:hanging="360"/>
      </w:pPr>
      <w:rPr>
        <w:rFonts w:ascii="Wingdings" w:hAnsi="Wingdings" w:hint="default"/>
      </w:rPr>
    </w:lvl>
    <w:lvl w:ilvl="5" w:tplc="DF74E008" w:tentative="1">
      <w:start w:val="1"/>
      <w:numFmt w:val="bullet"/>
      <w:lvlText w:val=""/>
      <w:lvlJc w:val="left"/>
      <w:pPr>
        <w:tabs>
          <w:tab w:val="num" w:pos="3960"/>
        </w:tabs>
        <w:ind w:left="3960" w:hanging="360"/>
      </w:pPr>
      <w:rPr>
        <w:rFonts w:ascii="Wingdings" w:hAnsi="Wingdings" w:hint="default"/>
      </w:rPr>
    </w:lvl>
    <w:lvl w:ilvl="6" w:tplc="2C0E5E14" w:tentative="1">
      <w:start w:val="1"/>
      <w:numFmt w:val="bullet"/>
      <w:lvlText w:val=""/>
      <w:lvlJc w:val="left"/>
      <w:pPr>
        <w:tabs>
          <w:tab w:val="num" w:pos="4680"/>
        </w:tabs>
        <w:ind w:left="4680" w:hanging="360"/>
      </w:pPr>
      <w:rPr>
        <w:rFonts w:ascii="Wingdings" w:hAnsi="Wingdings" w:hint="default"/>
      </w:rPr>
    </w:lvl>
    <w:lvl w:ilvl="7" w:tplc="96664FDE" w:tentative="1">
      <w:start w:val="1"/>
      <w:numFmt w:val="bullet"/>
      <w:lvlText w:val=""/>
      <w:lvlJc w:val="left"/>
      <w:pPr>
        <w:tabs>
          <w:tab w:val="num" w:pos="5400"/>
        </w:tabs>
        <w:ind w:left="5400" w:hanging="360"/>
      </w:pPr>
      <w:rPr>
        <w:rFonts w:ascii="Wingdings" w:hAnsi="Wingdings" w:hint="default"/>
      </w:rPr>
    </w:lvl>
    <w:lvl w:ilvl="8" w:tplc="7AF8ECC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991595"/>
    <w:multiLevelType w:val="hybridMultilevel"/>
    <w:tmpl w:val="2E9C7F60"/>
    <w:lvl w:ilvl="0" w:tplc="0962757C">
      <w:start w:val="1"/>
      <w:numFmt w:val="bullet"/>
      <w:lvlText w:val=""/>
      <w:lvlPicBulletId w:val="0"/>
      <w:lvlJc w:val="left"/>
      <w:pPr>
        <w:tabs>
          <w:tab w:val="num" w:pos="720"/>
        </w:tabs>
        <w:ind w:left="720" w:hanging="360"/>
      </w:pPr>
      <w:rPr>
        <w:rFonts w:ascii="Symbol" w:hAnsi="Symbol" w:hint="default"/>
      </w:rPr>
    </w:lvl>
    <w:lvl w:ilvl="1" w:tplc="AD7E5634" w:tentative="1">
      <w:start w:val="1"/>
      <w:numFmt w:val="bullet"/>
      <w:lvlText w:val=""/>
      <w:lvlPicBulletId w:val="0"/>
      <w:lvlJc w:val="left"/>
      <w:pPr>
        <w:tabs>
          <w:tab w:val="num" w:pos="1440"/>
        </w:tabs>
        <w:ind w:left="1440" w:hanging="360"/>
      </w:pPr>
      <w:rPr>
        <w:rFonts w:ascii="Symbol" w:hAnsi="Symbol" w:hint="default"/>
      </w:rPr>
    </w:lvl>
    <w:lvl w:ilvl="2" w:tplc="734A6C5E" w:tentative="1">
      <w:start w:val="1"/>
      <w:numFmt w:val="bullet"/>
      <w:lvlText w:val=""/>
      <w:lvlPicBulletId w:val="0"/>
      <w:lvlJc w:val="left"/>
      <w:pPr>
        <w:tabs>
          <w:tab w:val="num" w:pos="2160"/>
        </w:tabs>
        <w:ind w:left="2160" w:hanging="360"/>
      </w:pPr>
      <w:rPr>
        <w:rFonts w:ascii="Symbol" w:hAnsi="Symbol" w:hint="default"/>
      </w:rPr>
    </w:lvl>
    <w:lvl w:ilvl="3" w:tplc="C6880438" w:tentative="1">
      <w:start w:val="1"/>
      <w:numFmt w:val="bullet"/>
      <w:lvlText w:val=""/>
      <w:lvlPicBulletId w:val="0"/>
      <w:lvlJc w:val="left"/>
      <w:pPr>
        <w:tabs>
          <w:tab w:val="num" w:pos="2880"/>
        </w:tabs>
        <w:ind w:left="2880" w:hanging="360"/>
      </w:pPr>
      <w:rPr>
        <w:rFonts w:ascii="Symbol" w:hAnsi="Symbol" w:hint="default"/>
      </w:rPr>
    </w:lvl>
    <w:lvl w:ilvl="4" w:tplc="51C8C656" w:tentative="1">
      <w:start w:val="1"/>
      <w:numFmt w:val="bullet"/>
      <w:lvlText w:val=""/>
      <w:lvlPicBulletId w:val="0"/>
      <w:lvlJc w:val="left"/>
      <w:pPr>
        <w:tabs>
          <w:tab w:val="num" w:pos="3600"/>
        </w:tabs>
        <w:ind w:left="3600" w:hanging="360"/>
      </w:pPr>
      <w:rPr>
        <w:rFonts w:ascii="Symbol" w:hAnsi="Symbol" w:hint="default"/>
      </w:rPr>
    </w:lvl>
    <w:lvl w:ilvl="5" w:tplc="44D29D7A" w:tentative="1">
      <w:start w:val="1"/>
      <w:numFmt w:val="bullet"/>
      <w:lvlText w:val=""/>
      <w:lvlPicBulletId w:val="0"/>
      <w:lvlJc w:val="left"/>
      <w:pPr>
        <w:tabs>
          <w:tab w:val="num" w:pos="4320"/>
        </w:tabs>
        <w:ind w:left="4320" w:hanging="360"/>
      </w:pPr>
      <w:rPr>
        <w:rFonts w:ascii="Symbol" w:hAnsi="Symbol" w:hint="default"/>
      </w:rPr>
    </w:lvl>
    <w:lvl w:ilvl="6" w:tplc="EB42F8C0" w:tentative="1">
      <w:start w:val="1"/>
      <w:numFmt w:val="bullet"/>
      <w:lvlText w:val=""/>
      <w:lvlPicBulletId w:val="0"/>
      <w:lvlJc w:val="left"/>
      <w:pPr>
        <w:tabs>
          <w:tab w:val="num" w:pos="5040"/>
        </w:tabs>
        <w:ind w:left="5040" w:hanging="360"/>
      </w:pPr>
      <w:rPr>
        <w:rFonts w:ascii="Symbol" w:hAnsi="Symbol" w:hint="default"/>
      </w:rPr>
    </w:lvl>
    <w:lvl w:ilvl="7" w:tplc="A36E2F78" w:tentative="1">
      <w:start w:val="1"/>
      <w:numFmt w:val="bullet"/>
      <w:lvlText w:val=""/>
      <w:lvlPicBulletId w:val="0"/>
      <w:lvlJc w:val="left"/>
      <w:pPr>
        <w:tabs>
          <w:tab w:val="num" w:pos="5760"/>
        </w:tabs>
        <w:ind w:left="5760" w:hanging="360"/>
      </w:pPr>
      <w:rPr>
        <w:rFonts w:ascii="Symbol" w:hAnsi="Symbol" w:hint="default"/>
      </w:rPr>
    </w:lvl>
    <w:lvl w:ilvl="8" w:tplc="8C9A788C"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697402D"/>
    <w:multiLevelType w:val="hybridMultilevel"/>
    <w:tmpl w:val="7812CBB6"/>
    <w:lvl w:ilvl="0" w:tplc="B0183366">
      <w:start w:val="1"/>
      <w:numFmt w:val="bullet"/>
      <w:lvlText w:val=""/>
      <w:lvlJc w:val="left"/>
      <w:pPr>
        <w:tabs>
          <w:tab w:val="num" w:pos="720"/>
        </w:tabs>
        <w:ind w:left="720" w:hanging="360"/>
      </w:pPr>
      <w:rPr>
        <w:rFonts w:ascii="Wingdings" w:hAnsi="Wingdings" w:hint="default"/>
      </w:rPr>
    </w:lvl>
    <w:lvl w:ilvl="1" w:tplc="47645AE2">
      <w:start w:val="1584"/>
      <w:numFmt w:val="bullet"/>
      <w:lvlText w:val=""/>
      <w:lvlJc w:val="left"/>
      <w:pPr>
        <w:tabs>
          <w:tab w:val="num" w:pos="1440"/>
        </w:tabs>
        <w:ind w:left="1440" w:hanging="360"/>
      </w:pPr>
      <w:rPr>
        <w:rFonts w:ascii="Wingdings" w:hAnsi="Wingdings" w:hint="default"/>
      </w:rPr>
    </w:lvl>
    <w:lvl w:ilvl="2" w:tplc="0F0EFB2E" w:tentative="1">
      <w:start w:val="1"/>
      <w:numFmt w:val="bullet"/>
      <w:lvlText w:val=""/>
      <w:lvlJc w:val="left"/>
      <w:pPr>
        <w:tabs>
          <w:tab w:val="num" w:pos="2160"/>
        </w:tabs>
        <w:ind w:left="2160" w:hanging="360"/>
      </w:pPr>
      <w:rPr>
        <w:rFonts w:ascii="Wingdings" w:hAnsi="Wingdings" w:hint="default"/>
      </w:rPr>
    </w:lvl>
    <w:lvl w:ilvl="3" w:tplc="CA42EC46" w:tentative="1">
      <w:start w:val="1"/>
      <w:numFmt w:val="bullet"/>
      <w:lvlText w:val=""/>
      <w:lvlJc w:val="left"/>
      <w:pPr>
        <w:tabs>
          <w:tab w:val="num" w:pos="2880"/>
        </w:tabs>
        <w:ind w:left="2880" w:hanging="360"/>
      </w:pPr>
      <w:rPr>
        <w:rFonts w:ascii="Wingdings" w:hAnsi="Wingdings" w:hint="default"/>
      </w:rPr>
    </w:lvl>
    <w:lvl w:ilvl="4" w:tplc="BC42CF06" w:tentative="1">
      <w:start w:val="1"/>
      <w:numFmt w:val="bullet"/>
      <w:lvlText w:val=""/>
      <w:lvlJc w:val="left"/>
      <w:pPr>
        <w:tabs>
          <w:tab w:val="num" w:pos="3600"/>
        </w:tabs>
        <w:ind w:left="3600" w:hanging="360"/>
      </w:pPr>
      <w:rPr>
        <w:rFonts w:ascii="Wingdings" w:hAnsi="Wingdings" w:hint="default"/>
      </w:rPr>
    </w:lvl>
    <w:lvl w:ilvl="5" w:tplc="B8F6339C" w:tentative="1">
      <w:start w:val="1"/>
      <w:numFmt w:val="bullet"/>
      <w:lvlText w:val=""/>
      <w:lvlJc w:val="left"/>
      <w:pPr>
        <w:tabs>
          <w:tab w:val="num" w:pos="4320"/>
        </w:tabs>
        <w:ind w:left="4320" w:hanging="360"/>
      </w:pPr>
      <w:rPr>
        <w:rFonts w:ascii="Wingdings" w:hAnsi="Wingdings" w:hint="default"/>
      </w:rPr>
    </w:lvl>
    <w:lvl w:ilvl="6" w:tplc="7058490E" w:tentative="1">
      <w:start w:val="1"/>
      <w:numFmt w:val="bullet"/>
      <w:lvlText w:val=""/>
      <w:lvlJc w:val="left"/>
      <w:pPr>
        <w:tabs>
          <w:tab w:val="num" w:pos="5040"/>
        </w:tabs>
        <w:ind w:left="5040" w:hanging="360"/>
      </w:pPr>
      <w:rPr>
        <w:rFonts w:ascii="Wingdings" w:hAnsi="Wingdings" w:hint="default"/>
      </w:rPr>
    </w:lvl>
    <w:lvl w:ilvl="7" w:tplc="114871C4" w:tentative="1">
      <w:start w:val="1"/>
      <w:numFmt w:val="bullet"/>
      <w:lvlText w:val=""/>
      <w:lvlJc w:val="left"/>
      <w:pPr>
        <w:tabs>
          <w:tab w:val="num" w:pos="5760"/>
        </w:tabs>
        <w:ind w:left="5760" w:hanging="360"/>
      </w:pPr>
      <w:rPr>
        <w:rFonts w:ascii="Wingdings" w:hAnsi="Wingdings" w:hint="default"/>
      </w:rPr>
    </w:lvl>
    <w:lvl w:ilvl="8" w:tplc="E85EE3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0673E7"/>
    <w:multiLevelType w:val="hybridMultilevel"/>
    <w:tmpl w:val="E2A68974"/>
    <w:lvl w:ilvl="0" w:tplc="EC6C90BA">
      <w:numFmt w:val="bullet"/>
      <w:lvlText w:val=""/>
      <w:lvlJc w:val="left"/>
      <w:pPr>
        <w:ind w:left="360" w:hanging="360"/>
      </w:pPr>
      <w:rPr>
        <w:rFonts w:ascii="Wingdings" w:eastAsia="Times New Roman" w:hAnsi="Wingdings" w:cs="Tahoma"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7EC811F0"/>
    <w:multiLevelType w:val="hybridMultilevel"/>
    <w:tmpl w:val="DACECA3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FAD6775"/>
    <w:multiLevelType w:val="hybridMultilevel"/>
    <w:tmpl w:val="74A0B71C"/>
    <w:lvl w:ilvl="0" w:tplc="32F8C570">
      <w:start w:val="1"/>
      <w:numFmt w:val="bullet"/>
      <w:lvlText w:val=""/>
      <w:lvlJc w:val="left"/>
      <w:pPr>
        <w:tabs>
          <w:tab w:val="num" w:pos="720"/>
        </w:tabs>
        <w:ind w:left="720" w:hanging="360"/>
      </w:pPr>
      <w:rPr>
        <w:rFonts w:ascii="Wingdings" w:hAnsi="Wingdings" w:hint="default"/>
      </w:rPr>
    </w:lvl>
    <w:lvl w:ilvl="1" w:tplc="FB547610" w:tentative="1">
      <w:start w:val="1"/>
      <w:numFmt w:val="bullet"/>
      <w:lvlText w:val=""/>
      <w:lvlJc w:val="left"/>
      <w:pPr>
        <w:tabs>
          <w:tab w:val="num" w:pos="1440"/>
        </w:tabs>
        <w:ind w:left="1440" w:hanging="360"/>
      </w:pPr>
      <w:rPr>
        <w:rFonts w:ascii="Wingdings" w:hAnsi="Wingdings" w:hint="default"/>
      </w:rPr>
    </w:lvl>
    <w:lvl w:ilvl="2" w:tplc="DC52CBBE" w:tentative="1">
      <w:start w:val="1"/>
      <w:numFmt w:val="bullet"/>
      <w:lvlText w:val=""/>
      <w:lvlJc w:val="left"/>
      <w:pPr>
        <w:tabs>
          <w:tab w:val="num" w:pos="2160"/>
        </w:tabs>
        <w:ind w:left="2160" w:hanging="360"/>
      </w:pPr>
      <w:rPr>
        <w:rFonts w:ascii="Wingdings" w:hAnsi="Wingdings" w:hint="default"/>
      </w:rPr>
    </w:lvl>
    <w:lvl w:ilvl="3" w:tplc="D35AB7C0" w:tentative="1">
      <w:start w:val="1"/>
      <w:numFmt w:val="bullet"/>
      <w:lvlText w:val=""/>
      <w:lvlJc w:val="left"/>
      <w:pPr>
        <w:tabs>
          <w:tab w:val="num" w:pos="2880"/>
        </w:tabs>
        <w:ind w:left="2880" w:hanging="360"/>
      </w:pPr>
      <w:rPr>
        <w:rFonts w:ascii="Wingdings" w:hAnsi="Wingdings" w:hint="default"/>
      </w:rPr>
    </w:lvl>
    <w:lvl w:ilvl="4" w:tplc="B2889406" w:tentative="1">
      <w:start w:val="1"/>
      <w:numFmt w:val="bullet"/>
      <w:lvlText w:val=""/>
      <w:lvlJc w:val="left"/>
      <w:pPr>
        <w:tabs>
          <w:tab w:val="num" w:pos="3600"/>
        </w:tabs>
        <w:ind w:left="3600" w:hanging="360"/>
      </w:pPr>
      <w:rPr>
        <w:rFonts w:ascii="Wingdings" w:hAnsi="Wingdings" w:hint="default"/>
      </w:rPr>
    </w:lvl>
    <w:lvl w:ilvl="5" w:tplc="107CE354" w:tentative="1">
      <w:start w:val="1"/>
      <w:numFmt w:val="bullet"/>
      <w:lvlText w:val=""/>
      <w:lvlJc w:val="left"/>
      <w:pPr>
        <w:tabs>
          <w:tab w:val="num" w:pos="4320"/>
        </w:tabs>
        <w:ind w:left="4320" w:hanging="360"/>
      </w:pPr>
      <w:rPr>
        <w:rFonts w:ascii="Wingdings" w:hAnsi="Wingdings" w:hint="default"/>
      </w:rPr>
    </w:lvl>
    <w:lvl w:ilvl="6" w:tplc="97D8D8D8" w:tentative="1">
      <w:start w:val="1"/>
      <w:numFmt w:val="bullet"/>
      <w:lvlText w:val=""/>
      <w:lvlJc w:val="left"/>
      <w:pPr>
        <w:tabs>
          <w:tab w:val="num" w:pos="5040"/>
        </w:tabs>
        <w:ind w:left="5040" w:hanging="360"/>
      </w:pPr>
      <w:rPr>
        <w:rFonts w:ascii="Wingdings" w:hAnsi="Wingdings" w:hint="default"/>
      </w:rPr>
    </w:lvl>
    <w:lvl w:ilvl="7" w:tplc="82AA3064" w:tentative="1">
      <w:start w:val="1"/>
      <w:numFmt w:val="bullet"/>
      <w:lvlText w:val=""/>
      <w:lvlJc w:val="left"/>
      <w:pPr>
        <w:tabs>
          <w:tab w:val="num" w:pos="5760"/>
        </w:tabs>
        <w:ind w:left="5760" w:hanging="360"/>
      </w:pPr>
      <w:rPr>
        <w:rFonts w:ascii="Wingdings" w:hAnsi="Wingdings" w:hint="default"/>
      </w:rPr>
    </w:lvl>
    <w:lvl w:ilvl="8" w:tplc="B6102432"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
  </w:num>
  <w:num w:numId="7">
    <w:abstractNumId w:val="24"/>
  </w:num>
  <w:num w:numId="8">
    <w:abstractNumId w:val="6"/>
  </w:num>
  <w:num w:numId="9">
    <w:abstractNumId w:val="16"/>
  </w:num>
  <w:num w:numId="10">
    <w:abstractNumId w:val="8"/>
  </w:num>
  <w:num w:numId="11">
    <w:abstractNumId w:val="13"/>
  </w:num>
  <w:num w:numId="12">
    <w:abstractNumId w:val="2"/>
  </w:num>
  <w:num w:numId="13">
    <w:abstractNumId w:val="9"/>
  </w:num>
  <w:num w:numId="14">
    <w:abstractNumId w:val="10"/>
  </w:num>
  <w:num w:numId="15">
    <w:abstractNumId w:val="21"/>
  </w:num>
  <w:num w:numId="16">
    <w:abstractNumId w:val="20"/>
  </w:num>
  <w:num w:numId="17">
    <w:abstractNumId w:val="19"/>
  </w:num>
  <w:num w:numId="18">
    <w:abstractNumId w:val="15"/>
  </w:num>
  <w:num w:numId="19">
    <w:abstractNumId w:val="14"/>
  </w:num>
  <w:num w:numId="20">
    <w:abstractNumId w:val="0"/>
  </w:num>
  <w:num w:numId="21">
    <w:abstractNumId w:val="23"/>
  </w:num>
  <w:num w:numId="22">
    <w:abstractNumId w:val="18"/>
  </w:num>
  <w:num w:numId="23">
    <w:abstractNumId w:val="26"/>
  </w:num>
  <w:num w:numId="24">
    <w:abstractNumId w:val="17"/>
  </w:num>
  <w:num w:numId="25">
    <w:abstractNumId w:val="1"/>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F1"/>
    <w:rsid w:val="00000B88"/>
    <w:rsid w:val="00012660"/>
    <w:rsid w:val="00022345"/>
    <w:rsid w:val="000234F3"/>
    <w:rsid w:val="0002580F"/>
    <w:rsid w:val="000318D8"/>
    <w:rsid w:val="00032EC2"/>
    <w:rsid w:val="0003319D"/>
    <w:rsid w:val="00037D26"/>
    <w:rsid w:val="00041DF7"/>
    <w:rsid w:val="00042F8E"/>
    <w:rsid w:val="000456DF"/>
    <w:rsid w:val="00046F1F"/>
    <w:rsid w:val="00047800"/>
    <w:rsid w:val="00052CB7"/>
    <w:rsid w:val="00053071"/>
    <w:rsid w:val="0005629F"/>
    <w:rsid w:val="00057815"/>
    <w:rsid w:val="00063F99"/>
    <w:rsid w:val="00066E4C"/>
    <w:rsid w:val="00071B0D"/>
    <w:rsid w:val="00077466"/>
    <w:rsid w:val="00082408"/>
    <w:rsid w:val="000941B8"/>
    <w:rsid w:val="00096AAB"/>
    <w:rsid w:val="00097521"/>
    <w:rsid w:val="00097F01"/>
    <w:rsid w:val="000A03FA"/>
    <w:rsid w:val="000A29DD"/>
    <w:rsid w:val="000B41A1"/>
    <w:rsid w:val="000B42A0"/>
    <w:rsid w:val="000B5086"/>
    <w:rsid w:val="000B628F"/>
    <w:rsid w:val="000C327D"/>
    <w:rsid w:val="000C514B"/>
    <w:rsid w:val="000C58E3"/>
    <w:rsid w:val="000C673B"/>
    <w:rsid w:val="000F0B38"/>
    <w:rsid w:val="000F0D2E"/>
    <w:rsid w:val="000F0DA8"/>
    <w:rsid w:val="000F2387"/>
    <w:rsid w:val="000F3216"/>
    <w:rsid w:val="00102FFE"/>
    <w:rsid w:val="00111413"/>
    <w:rsid w:val="001117BE"/>
    <w:rsid w:val="00111A34"/>
    <w:rsid w:val="00121F5D"/>
    <w:rsid w:val="00123F7A"/>
    <w:rsid w:val="001241C5"/>
    <w:rsid w:val="00124F3D"/>
    <w:rsid w:val="001277C1"/>
    <w:rsid w:val="00130856"/>
    <w:rsid w:val="001316F4"/>
    <w:rsid w:val="00132AAF"/>
    <w:rsid w:val="00134B3D"/>
    <w:rsid w:val="00141BF6"/>
    <w:rsid w:val="00144CEF"/>
    <w:rsid w:val="00151F58"/>
    <w:rsid w:val="001552DB"/>
    <w:rsid w:val="00164A6E"/>
    <w:rsid w:val="0016634F"/>
    <w:rsid w:val="001663BA"/>
    <w:rsid w:val="00170647"/>
    <w:rsid w:val="001814BD"/>
    <w:rsid w:val="00194724"/>
    <w:rsid w:val="00195178"/>
    <w:rsid w:val="001A31DF"/>
    <w:rsid w:val="001B26EA"/>
    <w:rsid w:val="001B44CB"/>
    <w:rsid w:val="001C01DF"/>
    <w:rsid w:val="001C03CA"/>
    <w:rsid w:val="001C1C46"/>
    <w:rsid w:val="001C2403"/>
    <w:rsid w:val="001C3AA4"/>
    <w:rsid w:val="001C3E42"/>
    <w:rsid w:val="001C464A"/>
    <w:rsid w:val="001C553D"/>
    <w:rsid w:val="001C77DA"/>
    <w:rsid w:val="001D1710"/>
    <w:rsid w:val="001D4B04"/>
    <w:rsid w:val="001E0E7B"/>
    <w:rsid w:val="001F55BD"/>
    <w:rsid w:val="001F7745"/>
    <w:rsid w:val="002019F2"/>
    <w:rsid w:val="002028EC"/>
    <w:rsid w:val="00203F87"/>
    <w:rsid w:val="00206470"/>
    <w:rsid w:val="00206D81"/>
    <w:rsid w:val="00211729"/>
    <w:rsid w:val="002162BB"/>
    <w:rsid w:val="0022523E"/>
    <w:rsid w:val="00232327"/>
    <w:rsid w:val="00241B46"/>
    <w:rsid w:val="0024384C"/>
    <w:rsid w:val="00252ABD"/>
    <w:rsid w:val="00257A91"/>
    <w:rsid w:val="00266848"/>
    <w:rsid w:val="00276BC1"/>
    <w:rsid w:val="00280734"/>
    <w:rsid w:val="00281C62"/>
    <w:rsid w:val="00281FCC"/>
    <w:rsid w:val="00284756"/>
    <w:rsid w:val="00287169"/>
    <w:rsid w:val="00287FB6"/>
    <w:rsid w:val="00292528"/>
    <w:rsid w:val="002929A4"/>
    <w:rsid w:val="00293355"/>
    <w:rsid w:val="002A1094"/>
    <w:rsid w:val="002A3DE4"/>
    <w:rsid w:val="002A5972"/>
    <w:rsid w:val="002B1E0C"/>
    <w:rsid w:val="002B27F4"/>
    <w:rsid w:val="002B30DB"/>
    <w:rsid w:val="002B5B32"/>
    <w:rsid w:val="002B5C93"/>
    <w:rsid w:val="002D5E4E"/>
    <w:rsid w:val="002E0042"/>
    <w:rsid w:val="002E2298"/>
    <w:rsid w:val="002E3444"/>
    <w:rsid w:val="002E417A"/>
    <w:rsid w:val="002E50F9"/>
    <w:rsid w:val="002F5AB8"/>
    <w:rsid w:val="003025E6"/>
    <w:rsid w:val="00306144"/>
    <w:rsid w:val="003069E4"/>
    <w:rsid w:val="003208A1"/>
    <w:rsid w:val="00321506"/>
    <w:rsid w:val="003219A9"/>
    <w:rsid w:val="003231A4"/>
    <w:rsid w:val="003316AF"/>
    <w:rsid w:val="003376F1"/>
    <w:rsid w:val="00337A58"/>
    <w:rsid w:val="003406FF"/>
    <w:rsid w:val="0034185B"/>
    <w:rsid w:val="003455CA"/>
    <w:rsid w:val="0034695E"/>
    <w:rsid w:val="00362082"/>
    <w:rsid w:val="003665BD"/>
    <w:rsid w:val="00367009"/>
    <w:rsid w:val="00371C17"/>
    <w:rsid w:val="00375FE4"/>
    <w:rsid w:val="00380916"/>
    <w:rsid w:val="003841B4"/>
    <w:rsid w:val="0038454D"/>
    <w:rsid w:val="00385A89"/>
    <w:rsid w:val="00390596"/>
    <w:rsid w:val="00393F48"/>
    <w:rsid w:val="003955D3"/>
    <w:rsid w:val="003A0A6D"/>
    <w:rsid w:val="003A1E42"/>
    <w:rsid w:val="003A290C"/>
    <w:rsid w:val="003A5A77"/>
    <w:rsid w:val="003A683D"/>
    <w:rsid w:val="003B0ED1"/>
    <w:rsid w:val="003B160E"/>
    <w:rsid w:val="003B23B6"/>
    <w:rsid w:val="003B53A5"/>
    <w:rsid w:val="003C5E8A"/>
    <w:rsid w:val="003C64D8"/>
    <w:rsid w:val="003C78BF"/>
    <w:rsid w:val="003D2520"/>
    <w:rsid w:val="003D45BA"/>
    <w:rsid w:val="003D5492"/>
    <w:rsid w:val="003E0FF5"/>
    <w:rsid w:val="003E176C"/>
    <w:rsid w:val="003E2915"/>
    <w:rsid w:val="003E2A74"/>
    <w:rsid w:val="003E2E1E"/>
    <w:rsid w:val="003F1270"/>
    <w:rsid w:val="003F1E5D"/>
    <w:rsid w:val="003F257F"/>
    <w:rsid w:val="003F31DD"/>
    <w:rsid w:val="0040205A"/>
    <w:rsid w:val="004027DC"/>
    <w:rsid w:val="00410381"/>
    <w:rsid w:val="0041273C"/>
    <w:rsid w:val="004250E5"/>
    <w:rsid w:val="00456402"/>
    <w:rsid w:val="00460242"/>
    <w:rsid w:val="00467FC8"/>
    <w:rsid w:val="0047122B"/>
    <w:rsid w:val="00474E14"/>
    <w:rsid w:val="0047668F"/>
    <w:rsid w:val="004802BC"/>
    <w:rsid w:val="004870FE"/>
    <w:rsid w:val="0049094F"/>
    <w:rsid w:val="00490E9A"/>
    <w:rsid w:val="004928E5"/>
    <w:rsid w:val="00496D91"/>
    <w:rsid w:val="00497AD7"/>
    <w:rsid w:val="004A7981"/>
    <w:rsid w:val="004B003F"/>
    <w:rsid w:val="004C3963"/>
    <w:rsid w:val="004C7942"/>
    <w:rsid w:val="004D016F"/>
    <w:rsid w:val="004D3612"/>
    <w:rsid w:val="004D6120"/>
    <w:rsid w:val="004D7F2F"/>
    <w:rsid w:val="004E7971"/>
    <w:rsid w:val="004F067B"/>
    <w:rsid w:val="0050304A"/>
    <w:rsid w:val="00505FB9"/>
    <w:rsid w:val="005119B3"/>
    <w:rsid w:val="005123A2"/>
    <w:rsid w:val="00512774"/>
    <w:rsid w:val="0051305D"/>
    <w:rsid w:val="00513DAD"/>
    <w:rsid w:val="00514DE4"/>
    <w:rsid w:val="0051538E"/>
    <w:rsid w:val="005162BE"/>
    <w:rsid w:val="00516E33"/>
    <w:rsid w:val="0052686D"/>
    <w:rsid w:val="0053096C"/>
    <w:rsid w:val="0053179C"/>
    <w:rsid w:val="00541852"/>
    <w:rsid w:val="00542E65"/>
    <w:rsid w:val="0054373C"/>
    <w:rsid w:val="005473B8"/>
    <w:rsid w:val="00551F90"/>
    <w:rsid w:val="005532FA"/>
    <w:rsid w:val="00554FFB"/>
    <w:rsid w:val="00557FAC"/>
    <w:rsid w:val="00567239"/>
    <w:rsid w:val="00567A55"/>
    <w:rsid w:val="005705AC"/>
    <w:rsid w:val="005764C6"/>
    <w:rsid w:val="00580D99"/>
    <w:rsid w:val="00582537"/>
    <w:rsid w:val="00584AA3"/>
    <w:rsid w:val="005865B4"/>
    <w:rsid w:val="00593F6C"/>
    <w:rsid w:val="00595720"/>
    <w:rsid w:val="005A1494"/>
    <w:rsid w:val="005A47DF"/>
    <w:rsid w:val="005A7668"/>
    <w:rsid w:val="005A79A7"/>
    <w:rsid w:val="005B2E87"/>
    <w:rsid w:val="005B37F1"/>
    <w:rsid w:val="005B383A"/>
    <w:rsid w:val="005B5BE8"/>
    <w:rsid w:val="005B73E9"/>
    <w:rsid w:val="005B7E3E"/>
    <w:rsid w:val="005C0A1F"/>
    <w:rsid w:val="005C1D78"/>
    <w:rsid w:val="005C533E"/>
    <w:rsid w:val="005D153F"/>
    <w:rsid w:val="005D3F0D"/>
    <w:rsid w:val="005D6896"/>
    <w:rsid w:val="005E459E"/>
    <w:rsid w:val="005E4663"/>
    <w:rsid w:val="005E6BC9"/>
    <w:rsid w:val="005F09AE"/>
    <w:rsid w:val="005F0E58"/>
    <w:rsid w:val="005F324E"/>
    <w:rsid w:val="005F4511"/>
    <w:rsid w:val="005F6613"/>
    <w:rsid w:val="00607401"/>
    <w:rsid w:val="006157F3"/>
    <w:rsid w:val="0062068A"/>
    <w:rsid w:val="00624425"/>
    <w:rsid w:val="00627464"/>
    <w:rsid w:val="0063411A"/>
    <w:rsid w:val="0064260C"/>
    <w:rsid w:val="00642C5F"/>
    <w:rsid w:val="00653A66"/>
    <w:rsid w:val="00654866"/>
    <w:rsid w:val="00654A42"/>
    <w:rsid w:val="006577A2"/>
    <w:rsid w:val="00657AF3"/>
    <w:rsid w:val="00673B0B"/>
    <w:rsid w:val="00674EB8"/>
    <w:rsid w:val="006751B3"/>
    <w:rsid w:val="00676A4B"/>
    <w:rsid w:val="00676B73"/>
    <w:rsid w:val="00685F1F"/>
    <w:rsid w:val="006A44D4"/>
    <w:rsid w:val="006B44C2"/>
    <w:rsid w:val="006B7C83"/>
    <w:rsid w:val="006C294C"/>
    <w:rsid w:val="006C2CFC"/>
    <w:rsid w:val="006C2E26"/>
    <w:rsid w:val="006C63FC"/>
    <w:rsid w:val="006D584D"/>
    <w:rsid w:val="006D5A6C"/>
    <w:rsid w:val="006D656D"/>
    <w:rsid w:val="006D7CFB"/>
    <w:rsid w:val="006E0406"/>
    <w:rsid w:val="006E5B09"/>
    <w:rsid w:val="006E6B79"/>
    <w:rsid w:val="006F09C7"/>
    <w:rsid w:val="006F2489"/>
    <w:rsid w:val="006F60C5"/>
    <w:rsid w:val="00702927"/>
    <w:rsid w:val="00703011"/>
    <w:rsid w:val="007104E5"/>
    <w:rsid w:val="007105E6"/>
    <w:rsid w:val="00710613"/>
    <w:rsid w:val="00712B52"/>
    <w:rsid w:val="00712D4B"/>
    <w:rsid w:val="00715454"/>
    <w:rsid w:val="00724032"/>
    <w:rsid w:val="007260AB"/>
    <w:rsid w:val="00744437"/>
    <w:rsid w:val="007444C9"/>
    <w:rsid w:val="007453D4"/>
    <w:rsid w:val="007614AE"/>
    <w:rsid w:val="0076613F"/>
    <w:rsid w:val="00767E53"/>
    <w:rsid w:val="00771A7A"/>
    <w:rsid w:val="00771FC4"/>
    <w:rsid w:val="007744F8"/>
    <w:rsid w:val="00777CEF"/>
    <w:rsid w:val="00777EC1"/>
    <w:rsid w:val="007851EA"/>
    <w:rsid w:val="007868BE"/>
    <w:rsid w:val="007918F3"/>
    <w:rsid w:val="007948EB"/>
    <w:rsid w:val="007958F4"/>
    <w:rsid w:val="00796F11"/>
    <w:rsid w:val="007B3B1F"/>
    <w:rsid w:val="007C089A"/>
    <w:rsid w:val="007C0C6F"/>
    <w:rsid w:val="007C0D7E"/>
    <w:rsid w:val="007C6203"/>
    <w:rsid w:val="007C695F"/>
    <w:rsid w:val="007D1AF3"/>
    <w:rsid w:val="007D4657"/>
    <w:rsid w:val="007E281E"/>
    <w:rsid w:val="007E31C7"/>
    <w:rsid w:val="007E52FA"/>
    <w:rsid w:val="007E79F8"/>
    <w:rsid w:val="007F05E0"/>
    <w:rsid w:val="007F527F"/>
    <w:rsid w:val="007F6B19"/>
    <w:rsid w:val="00801AAF"/>
    <w:rsid w:val="00802418"/>
    <w:rsid w:val="00802E6B"/>
    <w:rsid w:val="00805D64"/>
    <w:rsid w:val="00810B6B"/>
    <w:rsid w:val="00810D48"/>
    <w:rsid w:val="008125B3"/>
    <w:rsid w:val="00816F53"/>
    <w:rsid w:val="00817F04"/>
    <w:rsid w:val="00820952"/>
    <w:rsid w:val="00821833"/>
    <w:rsid w:val="0082207D"/>
    <w:rsid w:val="00823E72"/>
    <w:rsid w:val="00834EBC"/>
    <w:rsid w:val="0083521F"/>
    <w:rsid w:val="008355FC"/>
    <w:rsid w:val="00842E71"/>
    <w:rsid w:val="00843DDF"/>
    <w:rsid w:val="00844E6A"/>
    <w:rsid w:val="00846DD1"/>
    <w:rsid w:val="00847344"/>
    <w:rsid w:val="0085297A"/>
    <w:rsid w:val="00853B5A"/>
    <w:rsid w:val="00853FC0"/>
    <w:rsid w:val="00862DA3"/>
    <w:rsid w:val="00865497"/>
    <w:rsid w:val="00872C33"/>
    <w:rsid w:val="0087633F"/>
    <w:rsid w:val="00884055"/>
    <w:rsid w:val="00886423"/>
    <w:rsid w:val="00886B14"/>
    <w:rsid w:val="00886DF0"/>
    <w:rsid w:val="00895312"/>
    <w:rsid w:val="0089672E"/>
    <w:rsid w:val="00897E97"/>
    <w:rsid w:val="008A352B"/>
    <w:rsid w:val="008A5EC9"/>
    <w:rsid w:val="008B057E"/>
    <w:rsid w:val="008B34E5"/>
    <w:rsid w:val="008B5898"/>
    <w:rsid w:val="008C1C61"/>
    <w:rsid w:val="008C667D"/>
    <w:rsid w:val="008D038E"/>
    <w:rsid w:val="008D2B14"/>
    <w:rsid w:val="008E7B65"/>
    <w:rsid w:val="008E7DB7"/>
    <w:rsid w:val="008F3758"/>
    <w:rsid w:val="00901CB5"/>
    <w:rsid w:val="00903DAC"/>
    <w:rsid w:val="009044E4"/>
    <w:rsid w:val="00914493"/>
    <w:rsid w:val="00915614"/>
    <w:rsid w:val="0091595D"/>
    <w:rsid w:val="0092616A"/>
    <w:rsid w:val="009340B8"/>
    <w:rsid w:val="00935CCA"/>
    <w:rsid w:val="0094338E"/>
    <w:rsid w:val="00946B2E"/>
    <w:rsid w:val="00955F51"/>
    <w:rsid w:val="0096190E"/>
    <w:rsid w:val="0097403E"/>
    <w:rsid w:val="00975612"/>
    <w:rsid w:val="00977D35"/>
    <w:rsid w:val="00977E78"/>
    <w:rsid w:val="00981BCF"/>
    <w:rsid w:val="009839BA"/>
    <w:rsid w:val="00983A5F"/>
    <w:rsid w:val="009935AB"/>
    <w:rsid w:val="00995E33"/>
    <w:rsid w:val="009A3238"/>
    <w:rsid w:val="009A58FD"/>
    <w:rsid w:val="009B349A"/>
    <w:rsid w:val="009B498E"/>
    <w:rsid w:val="009C19EA"/>
    <w:rsid w:val="009C2634"/>
    <w:rsid w:val="009D0522"/>
    <w:rsid w:val="009D09AD"/>
    <w:rsid w:val="009D47A4"/>
    <w:rsid w:val="009E1EFA"/>
    <w:rsid w:val="009F27C9"/>
    <w:rsid w:val="009F392B"/>
    <w:rsid w:val="009F3C66"/>
    <w:rsid w:val="009F5328"/>
    <w:rsid w:val="009F5A71"/>
    <w:rsid w:val="009F5E40"/>
    <w:rsid w:val="00A01470"/>
    <w:rsid w:val="00A15CAF"/>
    <w:rsid w:val="00A20F4A"/>
    <w:rsid w:val="00A26AB3"/>
    <w:rsid w:val="00A27BA8"/>
    <w:rsid w:val="00A326F1"/>
    <w:rsid w:val="00A35BFD"/>
    <w:rsid w:val="00A45B49"/>
    <w:rsid w:val="00A4651C"/>
    <w:rsid w:val="00A60BA9"/>
    <w:rsid w:val="00A62B2D"/>
    <w:rsid w:val="00A63D97"/>
    <w:rsid w:val="00A65009"/>
    <w:rsid w:val="00A67E37"/>
    <w:rsid w:val="00A710D9"/>
    <w:rsid w:val="00A714BB"/>
    <w:rsid w:val="00A71CBF"/>
    <w:rsid w:val="00A73136"/>
    <w:rsid w:val="00A823E6"/>
    <w:rsid w:val="00A842DA"/>
    <w:rsid w:val="00A84BB4"/>
    <w:rsid w:val="00AA2A61"/>
    <w:rsid w:val="00AA4055"/>
    <w:rsid w:val="00AA700C"/>
    <w:rsid w:val="00AB04C9"/>
    <w:rsid w:val="00AB69F9"/>
    <w:rsid w:val="00AC0087"/>
    <w:rsid w:val="00AD14FF"/>
    <w:rsid w:val="00AD267B"/>
    <w:rsid w:val="00AD5CBC"/>
    <w:rsid w:val="00AD7400"/>
    <w:rsid w:val="00AE2D30"/>
    <w:rsid w:val="00AF0DDF"/>
    <w:rsid w:val="00B0313F"/>
    <w:rsid w:val="00B03EB1"/>
    <w:rsid w:val="00B046A1"/>
    <w:rsid w:val="00B0692E"/>
    <w:rsid w:val="00B16E62"/>
    <w:rsid w:val="00B17CAB"/>
    <w:rsid w:val="00B214CC"/>
    <w:rsid w:val="00B22119"/>
    <w:rsid w:val="00B31273"/>
    <w:rsid w:val="00B35281"/>
    <w:rsid w:val="00B3729A"/>
    <w:rsid w:val="00B379F8"/>
    <w:rsid w:val="00B4492D"/>
    <w:rsid w:val="00B539A4"/>
    <w:rsid w:val="00B62D1E"/>
    <w:rsid w:val="00B715AC"/>
    <w:rsid w:val="00B73F41"/>
    <w:rsid w:val="00B804E8"/>
    <w:rsid w:val="00B8218C"/>
    <w:rsid w:val="00B8747A"/>
    <w:rsid w:val="00B90A94"/>
    <w:rsid w:val="00B9120E"/>
    <w:rsid w:val="00B946E3"/>
    <w:rsid w:val="00B9672C"/>
    <w:rsid w:val="00BA1782"/>
    <w:rsid w:val="00BA1A1E"/>
    <w:rsid w:val="00BA453A"/>
    <w:rsid w:val="00BA6AE9"/>
    <w:rsid w:val="00BA7C08"/>
    <w:rsid w:val="00BB2421"/>
    <w:rsid w:val="00BB3803"/>
    <w:rsid w:val="00BB41FE"/>
    <w:rsid w:val="00BB6867"/>
    <w:rsid w:val="00BB6F70"/>
    <w:rsid w:val="00BC0E0C"/>
    <w:rsid w:val="00BC4398"/>
    <w:rsid w:val="00BC62EE"/>
    <w:rsid w:val="00BC79A7"/>
    <w:rsid w:val="00BD072D"/>
    <w:rsid w:val="00BD0844"/>
    <w:rsid w:val="00BD16E1"/>
    <w:rsid w:val="00BD5838"/>
    <w:rsid w:val="00BD6D42"/>
    <w:rsid w:val="00BE02AA"/>
    <w:rsid w:val="00BE29A8"/>
    <w:rsid w:val="00BE3500"/>
    <w:rsid w:val="00BF21C9"/>
    <w:rsid w:val="00BF54C4"/>
    <w:rsid w:val="00BF6D48"/>
    <w:rsid w:val="00BF7092"/>
    <w:rsid w:val="00C059FC"/>
    <w:rsid w:val="00C12857"/>
    <w:rsid w:val="00C13DC9"/>
    <w:rsid w:val="00C16F58"/>
    <w:rsid w:val="00C171A4"/>
    <w:rsid w:val="00C21F37"/>
    <w:rsid w:val="00C23572"/>
    <w:rsid w:val="00C24FDE"/>
    <w:rsid w:val="00C27352"/>
    <w:rsid w:val="00C37B64"/>
    <w:rsid w:val="00C37F1D"/>
    <w:rsid w:val="00C46F98"/>
    <w:rsid w:val="00C51C7C"/>
    <w:rsid w:val="00C536D8"/>
    <w:rsid w:val="00C65060"/>
    <w:rsid w:val="00C756C1"/>
    <w:rsid w:val="00C75940"/>
    <w:rsid w:val="00C75A85"/>
    <w:rsid w:val="00C83912"/>
    <w:rsid w:val="00C83A34"/>
    <w:rsid w:val="00C84320"/>
    <w:rsid w:val="00C85A57"/>
    <w:rsid w:val="00C90012"/>
    <w:rsid w:val="00CA10DA"/>
    <w:rsid w:val="00CA3A98"/>
    <w:rsid w:val="00CA436D"/>
    <w:rsid w:val="00CA5DE9"/>
    <w:rsid w:val="00CB2530"/>
    <w:rsid w:val="00CD0BAF"/>
    <w:rsid w:val="00CD3623"/>
    <w:rsid w:val="00CD49A1"/>
    <w:rsid w:val="00CE2E5A"/>
    <w:rsid w:val="00CE39B3"/>
    <w:rsid w:val="00CF358E"/>
    <w:rsid w:val="00CF7E8B"/>
    <w:rsid w:val="00D02BFC"/>
    <w:rsid w:val="00D10A1D"/>
    <w:rsid w:val="00D11EFE"/>
    <w:rsid w:val="00D21B81"/>
    <w:rsid w:val="00D27EBB"/>
    <w:rsid w:val="00D31C08"/>
    <w:rsid w:val="00D332A0"/>
    <w:rsid w:val="00D353A0"/>
    <w:rsid w:val="00D366F2"/>
    <w:rsid w:val="00D40F6B"/>
    <w:rsid w:val="00D46F91"/>
    <w:rsid w:val="00D51704"/>
    <w:rsid w:val="00D56616"/>
    <w:rsid w:val="00D61B93"/>
    <w:rsid w:val="00D62ACD"/>
    <w:rsid w:val="00D71A3E"/>
    <w:rsid w:val="00D71A66"/>
    <w:rsid w:val="00D72F5E"/>
    <w:rsid w:val="00D803C8"/>
    <w:rsid w:val="00D80607"/>
    <w:rsid w:val="00D851FA"/>
    <w:rsid w:val="00D92DD0"/>
    <w:rsid w:val="00DA2CF6"/>
    <w:rsid w:val="00DA3A78"/>
    <w:rsid w:val="00DA6895"/>
    <w:rsid w:val="00DB1932"/>
    <w:rsid w:val="00DB5358"/>
    <w:rsid w:val="00DC2483"/>
    <w:rsid w:val="00DC2FAF"/>
    <w:rsid w:val="00DD0B60"/>
    <w:rsid w:val="00DD308E"/>
    <w:rsid w:val="00DD44C3"/>
    <w:rsid w:val="00DD4A50"/>
    <w:rsid w:val="00DE35C6"/>
    <w:rsid w:val="00DE7D98"/>
    <w:rsid w:val="00DF1A1F"/>
    <w:rsid w:val="00DF5F47"/>
    <w:rsid w:val="00E01E00"/>
    <w:rsid w:val="00E02CD1"/>
    <w:rsid w:val="00E06512"/>
    <w:rsid w:val="00E1282E"/>
    <w:rsid w:val="00E12908"/>
    <w:rsid w:val="00E17930"/>
    <w:rsid w:val="00E22206"/>
    <w:rsid w:val="00E23EC8"/>
    <w:rsid w:val="00E274FD"/>
    <w:rsid w:val="00E27FD6"/>
    <w:rsid w:val="00E3010A"/>
    <w:rsid w:val="00E53C42"/>
    <w:rsid w:val="00E5593A"/>
    <w:rsid w:val="00E668E0"/>
    <w:rsid w:val="00E72E2F"/>
    <w:rsid w:val="00E73E90"/>
    <w:rsid w:val="00E75243"/>
    <w:rsid w:val="00E81046"/>
    <w:rsid w:val="00E90712"/>
    <w:rsid w:val="00E90C6E"/>
    <w:rsid w:val="00E948C1"/>
    <w:rsid w:val="00E94B15"/>
    <w:rsid w:val="00EA3FA6"/>
    <w:rsid w:val="00EC2946"/>
    <w:rsid w:val="00EC3267"/>
    <w:rsid w:val="00EC414F"/>
    <w:rsid w:val="00EC529C"/>
    <w:rsid w:val="00EC580A"/>
    <w:rsid w:val="00ED4A4E"/>
    <w:rsid w:val="00EE1DBF"/>
    <w:rsid w:val="00EE70F0"/>
    <w:rsid w:val="00F008D6"/>
    <w:rsid w:val="00F046CB"/>
    <w:rsid w:val="00F15B68"/>
    <w:rsid w:val="00F17387"/>
    <w:rsid w:val="00F236FE"/>
    <w:rsid w:val="00F23D12"/>
    <w:rsid w:val="00F2645A"/>
    <w:rsid w:val="00F333BB"/>
    <w:rsid w:val="00F4409F"/>
    <w:rsid w:val="00F451B4"/>
    <w:rsid w:val="00F47FB6"/>
    <w:rsid w:val="00F66C9F"/>
    <w:rsid w:val="00F67E8E"/>
    <w:rsid w:val="00F71557"/>
    <w:rsid w:val="00F75A31"/>
    <w:rsid w:val="00F80505"/>
    <w:rsid w:val="00F83DB1"/>
    <w:rsid w:val="00F859AB"/>
    <w:rsid w:val="00F872E1"/>
    <w:rsid w:val="00F9389B"/>
    <w:rsid w:val="00F94916"/>
    <w:rsid w:val="00FA07D8"/>
    <w:rsid w:val="00FA620B"/>
    <w:rsid w:val="00FB3477"/>
    <w:rsid w:val="00FB4C26"/>
    <w:rsid w:val="00FB6530"/>
    <w:rsid w:val="00FC07F4"/>
    <w:rsid w:val="00FC1A65"/>
    <w:rsid w:val="00FC3376"/>
    <w:rsid w:val="00FC33F0"/>
    <w:rsid w:val="00FC620C"/>
    <w:rsid w:val="00FD3585"/>
    <w:rsid w:val="00FD3971"/>
    <w:rsid w:val="00FD5F7C"/>
    <w:rsid w:val="00FD6DA5"/>
    <w:rsid w:val="00FE1B09"/>
    <w:rsid w:val="00FF18ED"/>
    <w:rsid w:val="00FF57B1"/>
    <w:rsid w:val="00FF629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629201"/>
  <w15:docId w15:val="{A97FA388-1460-4E2F-8D13-526391EA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rFonts w:ascii="Arial" w:hAnsi="Arial" w:cs="Arial"/>
      <w:b/>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b/>
      <w:sz w:val="22"/>
      <w:szCs w:val="22"/>
    </w:rPr>
  </w:style>
  <w:style w:type="paragraph" w:styleId="berschrift5">
    <w:name w:val="heading 5"/>
    <w:basedOn w:val="Standard"/>
    <w:next w:val="Standard"/>
    <w:qFormat/>
    <w:pPr>
      <w:spacing w:before="240" w:after="60"/>
      <w:outlineLvl w:val="4"/>
    </w:pPr>
    <w:rPr>
      <w:rFonts w:ascii="Arial" w:hAnsi="Arial"/>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Arial" w:hAnsi="Arial"/>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Textkrper">
    <w:name w:val="Body Text"/>
    <w:basedOn w:val="Standard"/>
    <w:pPr>
      <w:spacing w:line="360" w:lineRule="auto"/>
      <w:jc w:val="both"/>
    </w:pPr>
    <w:rPr>
      <w:rFonts w:ascii="Arial" w:hAnsi="Arial" w:cs="Arial"/>
      <w:b/>
      <w:bCs/>
      <w:color w:val="FF00FF"/>
      <w:sz w:val="22"/>
      <w:szCs w:val="22"/>
    </w:rPr>
  </w:style>
  <w:style w:type="paragraph" w:styleId="Textkrper2">
    <w:name w:val="Body Text 2"/>
    <w:basedOn w:val="Standard"/>
    <w:rPr>
      <w:rFonts w:ascii="Arial" w:hAnsi="Arial" w:cs="Arial"/>
      <w:b/>
      <w:color w:val="FF00FF"/>
      <w:sz w:val="32"/>
      <w:szCs w:val="32"/>
    </w:rPr>
  </w:style>
  <w:style w:type="paragraph" w:styleId="Textkrper3">
    <w:name w:val="Body Text 3"/>
    <w:basedOn w:val="Standard"/>
    <w:rPr>
      <w:rFonts w:ascii="Arial" w:hAnsi="Arial" w:cs="Arial"/>
      <w:sz w:val="22"/>
      <w:szCs w:val="22"/>
    </w:rPr>
  </w:style>
  <w:style w:type="paragraph" w:styleId="Sprechblasentext">
    <w:name w:val="Balloon Text"/>
    <w:basedOn w:val="Standard"/>
    <w:semiHidden/>
    <w:rsid w:val="005F6613"/>
    <w:rPr>
      <w:rFonts w:ascii="Tahoma" w:hAnsi="Tahoma" w:cs="Tahoma"/>
      <w:sz w:val="16"/>
      <w:szCs w:val="16"/>
    </w:rPr>
  </w:style>
  <w:style w:type="paragraph" w:styleId="Kopfzeile">
    <w:name w:val="header"/>
    <w:basedOn w:val="Standard"/>
    <w:link w:val="KopfzeileZchn"/>
    <w:uiPriority w:val="99"/>
    <w:rsid w:val="00A4651C"/>
    <w:pPr>
      <w:tabs>
        <w:tab w:val="center" w:pos="4536"/>
        <w:tab w:val="right" w:pos="9072"/>
      </w:tabs>
    </w:pPr>
  </w:style>
  <w:style w:type="paragraph" w:styleId="Dokumentstruktur">
    <w:name w:val="Document Map"/>
    <w:basedOn w:val="Standard"/>
    <w:semiHidden/>
    <w:rsid w:val="0092616A"/>
    <w:pPr>
      <w:shd w:val="clear" w:color="auto" w:fill="000080"/>
    </w:pPr>
    <w:rPr>
      <w:rFonts w:ascii="Tahoma" w:hAnsi="Tahoma" w:cs="Tahoma"/>
      <w:sz w:val="20"/>
      <w:szCs w:val="20"/>
    </w:rPr>
  </w:style>
  <w:style w:type="character" w:styleId="Kommentarzeichen">
    <w:name w:val="annotation reference"/>
    <w:basedOn w:val="Absatz-Standardschriftart"/>
    <w:semiHidden/>
    <w:rsid w:val="006B7C83"/>
    <w:rPr>
      <w:sz w:val="16"/>
      <w:szCs w:val="16"/>
    </w:rPr>
  </w:style>
  <w:style w:type="paragraph" w:styleId="Kommentartext">
    <w:name w:val="annotation text"/>
    <w:basedOn w:val="Standard"/>
    <w:semiHidden/>
    <w:rsid w:val="006B7C83"/>
    <w:rPr>
      <w:sz w:val="20"/>
      <w:szCs w:val="20"/>
    </w:rPr>
  </w:style>
  <w:style w:type="paragraph" w:styleId="Kommentarthema">
    <w:name w:val="annotation subject"/>
    <w:basedOn w:val="Kommentartext"/>
    <w:next w:val="Kommentartext"/>
    <w:semiHidden/>
    <w:rsid w:val="006B7C83"/>
    <w:rPr>
      <w:b/>
      <w:bCs/>
    </w:rPr>
  </w:style>
  <w:style w:type="paragraph" w:styleId="Listenabsatz">
    <w:name w:val="List Paragraph"/>
    <w:basedOn w:val="Standard"/>
    <w:uiPriority w:val="34"/>
    <w:qFormat/>
    <w:rsid w:val="00DD308E"/>
    <w:pPr>
      <w:ind w:left="720"/>
    </w:pPr>
    <w:rPr>
      <w:rFonts w:ascii="Calibri" w:eastAsia="Calibri" w:hAnsi="Calibri"/>
      <w:sz w:val="22"/>
      <w:szCs w:val="22"/>
      <w:lang w:val="de-AT" w:eastAsia="de-AT"/>
    </w:rPr>
  </w:style>
  <w:style w:type="paragraph" w:styleId="HTMLVorformatiert">
    <w:name w:val="HTML Preformatted"/>
    <w:basedOn w:val="Standard"/>
    <w:link w:val="HTMLVorformatiertZchn"/>
    <w:uiPriority w:val="99"/>
    <w:unhideWhenUsed/>
    <w:rsid w:val="0059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595720"/>
    <w:rPr>
      <w:rFonts w:ascii="Courier New" w:hAnsi="Courier New" w:cs="Courier New"/>
    </w:rPr>
  </w:style>
  <w:style w:type="paragraph" w:styleId="Funotentext">
    <w:name w:val="footnote text"/>
    <w:basedOn w:val="Standard"/>
    <w:link w:val="FunotentextZchn"/>
    <w:rsid w:val="00CB2530"/>
    <w:rPr>
      <w:rFonts w:eastAsia="SimSun"/>
      <w:sz w:val="20"/>
      <w:szCs w:val="20"/>
      <w:lang w:eastAsia="zh-CN"/>
    </w:rPr>
  </w:style>
  <w:style w:type="character" w:customStyle="1" w:styleId="FunotentextZchn">
    <w:name w:val="Fußnotentext Zchn"/>
    <w:basedOn w:val="Absatz-Standardschriftart"/>
    <w:link w:val="Funotentext"/>
    <w:rsid w:val="00CB2530"/>
    <w:rPr>
      <w:rFonts w:eastAsia="SimSun"/>
      <w:lang w:eastAsia="zh-CN"/>
    </w:rPr>
  </w:style>
  <w:style w:type="character" w:styleId="Funotenzeichen">
    <w:name w:val="footnote reference"/>
    <w:rsid w:val="00CB2530"/>
    <w:rPr>
      <w:vertAlign w:val="superscript"/>
    </w:rPr>
  </w:style>
  <w:style w:type="character" w:customStyle="1" w:styleId="FuzeileZchn">
    <w:name w:val="Fußzeile Zchn"/>
    <w:basedOn w:val="Absatz-Standardschriftart"/>
    <w:link w:val="Fuzeile"/>
    <w:uiPriority w:val="99"/>
    <w:rsid w:val="00A823E6"/>
    <w:rPr>
      <w:rFonts w:ascii="Arial" w:hAnsi="Arial"/>
      <w:sz w:val="24"/>
      <w:lang w:val="de-DE" w:eastAsia="de-DE"/>
    </w:rPr>
  </w:style>
  <w:style w:type="paragraph" w:styleId="StandardWeb">
    <w:name w:val="Normal (Web)"/>
    <w:basedOn w:val="Standard"/>
    <w:uiPriority w:val="99"/>
    <w:unhideWhenUsed/>
    <w:rsid w:val="003208A1"/>
    <w:pPr>
      <w:spacing w:before="100" w:beforeAutospacing="1" w:after="100" w:afterAutospacing="1"/>
    </w:pPr>
    <w:rPr>
      <w:lang w:val="de-AT" w:eastAsia="de-AT"/>
    </w:rPr>
  </w:style>
  <w:style w:type="character" w:customStyle="1" w:styleId="KopfzeileZchn">
    <w:name w:val="Kopfzeile Zchn"/>
    <w:basedOn w:val="Absatz-Standardschriftart"/>
    <w:link w:val="Kopfzeile"/>
    <w:uiPriority w:val="99"/>
    <w:rsid w:val="00624425"/>
    <w:rPr>
      <w:sz w:val="24"/>
      <w:szCs w:val="24"/>
      <w:lang w:val="de-DE" w:eastAsia="de-DE"/>
    </w:rPr>
  </w:style>
  <w:style w:type="paragraph" w:customStyle="1" w:styleId="Default">
    <w:name w:val="Default"/>
    <w:rsid w:val="007F6B19"/>
    <w:pPr>
      <w:widowControl w:val="0"/>
      <w:autoSpaceDE w:val="0"/>
      <w:autoSpaceDN w:val="0"/>
      <w:adjustRightInd w:val="0"/>
    </w:pPr>
    <w:rPr>
      <w:rFonts w:ascii="Arial" w:eastAsiaTheme="minorEastAsia" w:hAnsi="Arial" w:cs="Arial"/>
      <w:color w:val="000000"/>
      <w:sz w:val="24"/>
      <w:szCs w:val="24"/>
      <w:lang w:val="de-DE" w:eastAsia="de-DE"/>
    </w:rPr>
  </w:style>
  <w:style w:type="character" w:customStyle="1" w:styleId="apple-converted-space">
    <w:name w:val="apple-converted-space"/>
    <w:basedOn w:val="Absatz-Standardschriftart"/>
    <w:rsid w:val="00033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1005">
      <w:bodyDiv w:val="1"/>
      <w:marLeft w:val="0"/>
      <w:marRight w:val="0"/>
      <w:marTop w:val="0"/>
      <w:marBottom w:val="0"/>
      <w:divBdr>
        <w:top w:val="none" w:sz="0" w:space="0" w:color="auto"/>
        <w:left w:val="none" w:sz="0" w:space="0" w:color="auto"/>
        <w:bottom w:val="none" w:sz="0" w:space="0" w:color="auto"/>
        <w:right w:val="none" w:sz="0" w:space="0" w:color="auto"/>
      </w:divBdr>
    </w:div>
    <w:div w:id="78333847">
      <w:bodyDiv w:val="1"/>
      <w:marLeft w:val="0"/>
      <w:marRight w:val="0"/>
      <w:marTop w:val="0"/>
      <w:marBottom w:val="0"/>
      <w:divBdr>
        <w:top w:val="none" w:sz="0" w:space="0" w:color="auto"/>
        <w:left w:val="none" w:sz="0" w:space="0" w:color="auto"/>
        <w:bottom w:val="none" w:sz="0" w:space="0" w:color="auto"/>
        <w:right w:val="none" w:sz="0" w:space="0" w:color="auto"/>
      </w:divBdr>
      <w:divsChild>
        <w:div w:id="666250902">
          <w:marLeft w:val="288"/>
          <w:marRight w:val="0"/>
          <w:marTop w:val="0"/>
          <w:marBottom w:val="0"/>
          <w:divBdr>
            <w:top w:val="none" w:sz="0" w:space="0" w:color="auto"/>
            <w:left w:val="none" w:sz="0" w:space="0" w:color="auto"/>
            <w:bottom w:val="none" w:sz="0" w:space="0" w:color="auto"/>
            <w:right w:val="none" w:sz="0" w:space="0" w:color="auto"/>
          </w:divBdr>
        </w:div>
        <w:div w:id="2095395164">
          <w:marLeft w:val="288"/>
          <w:marRight w:val="0"/>
          <w:marTop w:val="0"/>
          <w:marBottom w:val="0"/>
          <w:divBdr>
            <w:top w:val="none" w:sz="0" w:space="0" w:color="auto"/>
            <w:left w:val="none" w:sz="0" w:space="0" w:color="auto"/>
            <w:bottom w:val="none" w:sz="0" w:space="0" w:color="auto"/>
            <w:right w:val="none" w:sz="0" w:space="0" w:color="auto"/>
          </w:divBdr>
        </w:div>
        <w:div w:id="443422381">
          <w:marLeft w:val="288"/>
          <w:marRight w:val="0"/>
          <w:marTop w:val="0"/>
          <w:marBottom w:val="0"/>
          <w:divBdr>
            <w:top w:val="none" w:sz="0" w:space="0" w:color="auto"/>
            <w:left w:val="none" w:sz="0" w:space="0" w:color="auto"/>
            <w:bottom w:val="none" w:sz="0" w:space="0" w:color="auto"/>
            <w:right w:val="none" w:sz="0" w:space="0" w:color="auto"/>
          </w:divBdr>
        </w:div>
      </w:divsChild>
    </w:div>
    <w:div w:id="222253935">
      <w:bodyDiv w:val="1"/>
      <w:marLeft w:val="0"/>
      <w:marRight w:val="0"/>
      <w:marTop w:val="0"/>
      <w:marBottom w:val="0"/>
      <w:divBdr>
        <w:top w:val="none" w:sz="0" w:space="0" w:color="auto"/>
        <w:left w:val="none" w:sz="0" w:space="0" w:color="auto"/>
        <w:bottom w:val="none" w:sz="0" w:space="0" w:color="auto"/>
        <w:right w:val="none" w:sz="0" w:space="0" w:color="auto"/>
      </w:divBdr>
    </w:div>
    <w:div w:id="349112687">
      <w:bodyDiv w:val="1"/>
      <w:marLeft w:val="0"/>
      <w:marRight w:val="0"/>
      <w:marTop w:val="0"/>
      <w:marBottom w:val="0"/>
      <w:divBdr>
        <w:top w:val="none" w:sz="0" w:space="0" w:color="auto"/>
        <w:left w:val="none" w:sz="0" w:space="0" w:color="auto"/>
        <w:bottom w:val="none" w:sz="0" w:space="0" w:color="auto"/>
        <w:right w:val="none" w:sz="0" w:space="0" w:color="auto"/>
      </w:divBdr>
    </w:div>
    <w:div w:id="450589767">
      <w:bodyDiv w:val="1"/>
      <w:marLeft w:val="0"/>
      <w:marRight w:val="0"/>
      <w:marTop w:val="0"/>
      <w:marBottom w:val="0"/>
      <w:divBdr>
        <w:top w:val="none" w:sz="0" w:space="0" w:color="auto"/>
        <w:left w:val="none" w:sz="0" w:space="0" w:color="auto"/>
        <w:bottom w:val="none" w:sz="0" w:space="0" w:color="auto"/>
        <w:right w:val="none" w:sz="0" w:space="0" w:color="auto"/>
      </w:divBdr>
    </w:div>
    <w:div w:id="532810979">
      <w:bodyDiv w:val="1"/>
      <w:marLeft w:val="0"/>
      <w:marRight w:val="0"/>
      <w:marTop w:val="0"/>
      <w:marBottom w:val="0"/>
      <w:divBdr>
        <w:top w:val="none" w:sz="0" w:space="0" w:color="auto"/>
        <w:left w:val="none" w:sz="0" w:space="0" w:color="auto"/>
        <w:bottom w:val="none" w:sz="0" w:space="0" w:color="auto"/>
        <w:right w:val="none" w:sz="0" w:space="0" w:color="auto"/>
      </w:divBdr>
    </w:div>
    <w:div w:id="567106332">
      <w:bodyDiv w:val="1"/>
      <w:marLeft w:val="0"/>
      <w:marRight w:val="0"/>
      <w:marTop w:val="0"/>
      <w:marBottom w:val="0"/>
      <w:divBdr>
        <w:top w:val="none" w:sz="0" w:space="0" w:color="auto"/>
        <w:left w:val="none" w:sz="0" w:space="0" w:color="auto"/>
        <w:bottom w:val="none" w:sz="0" w:space="0" w:color="auto"/>
        <w:right w:val="none" w:sz="0" w:space="0" w:color="auto"/>
      </w:divBdr>
      <w:divsChild>
        <w:div w:id="1052071402">
          <w:marLeft w:val="0"/>
          <w:marRight w:val="0"/>
          <w:marTop w:val="0"/>
          <w:marBottom w:val="0"/>
          <w:divBdr>
            <w:top w:val="none" w:sz="0" w:space="0" w:color="auto"/>
            <w:left w:val="none" w:sz="0" w:space="0" w:color="auto"/>
            <w:bottom w:val="none" w:sz="0" w:space="0" w:color="auto"/>
            <w:right w:val="none" w:sz="0" w:space="0" w:color="auto"/>
          </w:divBdr>
          <w:divsChild>
            <w:div w:id="930166716">
              <w:marLeft w:val="0"/>
              <w:marRight w:val="0"/>
              <w:marTop w:val="0"/>
              <w:marBottom w:val="0"/>
              <w:divBdr>
                <w:top w:val="none" w:sz="0" w:space="0" w:color="auto"/>
                <w:left w:val="none" w:sz="0" w:space="0" w:color="auto"/>
                <w:bottom w:val="none" w:sz="0" w:space="0" w:color="auto"/>
                <w:right w:val="none" w:sz="0" w:space="0" w:color="auto"/>
              </w:divBdr>
            </w:div>
            <w:div w:id="1226723119">
              <w:marLeft w:val="0"/>
              <w:marRight w:val="0"/>
              <w:marTop w:val="0"/>
              <w:marBottom w:val="0"/>
              <w:divBdr>
                <w:top w:val="none" w:sz="0" w:space="0" w:color="auto"/>
                <w:left w:val="none" w:sz="0" w:space="0" w:color="auto"/>
                <w:bottom w:val="none" w:sz="0" w:space="0" w:color="auto"/>
                <w:right w:val="none" w:sz="0" w:space="0" w:color="auto"/>
              </w:divBdr>
            </w:div>
            <w:div w:id="18922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307">
      <w:bodyDiv w:val="1"/>
      <w:marLeft w:val="0"/>
      <w:marRight w:val="0"/>
      <w:marTop w:val="0"/>
      <w:marBottom w:val="0"/>
      <w:divBdr>
        <w:top w:val="none" w:sz="0" w:space="0" w:color="auto"/>
        <w:left w:val="none" w:sz="0" w:space="0" w:color="auto"/>
        <w:bottom w:val="none" w:sz="0" w:space="0" w:color="auto"/>
        <w:right w:val="none" w:sz="0" w:space="0" w:color="auto"/>
      </w:divBdr>
      <w:divsChild>
        <w:div w:id="939675894">
          <w:marLeft w:val="0"/>
          <w:marRight w:val="0"/>
          <w:marTop w:val="120"/>
          <w:marBottom w:val="120"/>
          <w:divBdr>
            <w:top w:val="none" w:sz="0" w:space="0" w:color="auto"/>
            <w:left w:val="none" w:sz="0" w:space="0" w:color="auto"/>
            <w:bottom w:val="none" w:sz="0" w:space="0" w:color="auto"/>
            <w:right w:val="none" w:sz="0" w:space="0" w:color="auto"/>
          </w:divBdr>
        </w:div>
        <w:div w:id="1859194995">
          <w:marLeft w:val="0"/>
          <w:marRight w:val="0"/>
          <w:marTop w:val="120"/>
          <w:marBottom w:val="120"/>
          <w:divBdr>
            <w:top w:val="none" w:sz="0" w:space="0" w:color="auto"/>
            <w:left w:val="none" w:sz="0" w:space="0" w:color="auto"/>
            <w:bottom w:val="none" w:sz="0" w:space="0" w:color="auto"/>
            <w:right w:val="none" w:sz="0" w:space="0" w:color="auto"/>
          </w:divBdr>
        </w:div>
        <w:div w:id="1070616718">
          <w:marLeft w:val="0"/>
          <w:marRight w:val="0"/>
          <w:marTop w:val="120"/>
          <w:marBottom w:val="120"/>
          <w:divBdr>
            <w:top w:val="none" w:sz="0" w:space="0" w:color="auto"/>
            <w:left w:val="none" w:sz="0" w:space="0" w:color="auto"/>
            <w:bottom w:val="none" w:sz="0" w:space="0" w:color="auto"/>
            <w:right w:val="none" w:sz="0" w:space="0" w:color="auto"/>
          </w:divBdr>
        </w:div>
        <w:div w:id="1995984597">
          <w:marLeft w:val="0"/>
          <w:marRight w:val="0"/>
          <w:marTop w:val="120"/>
          <w:marBottom w:val="120"/>
          <w:divBdr>
            <w:top w:val="none" w:sz="0" w:space="0" w:color="auto"/>
            <w:left w:val="none" w:sz="0" w:space="0" w:color="auto"/>
            <w:bottom w:val="none" w:sz="0" w:space="0" w:color="auto"/>
            <w:right w:val="none" w:sz="0" w:space="0" w:color="auto"/>
          </w:divBdr>
        </w:div>
        <w:div w:id="1351881715">
          <w:marLeft w:val="0"/>
          <w:marRight w:val="0"/>
          <w:marTop w:val="120"/>
          <w:marBottom w:val="120"/>
          <w:divBdr>
            <w:top w:val="none" w:sz="0" w:space="0" w:color="auto"/>
            <w:left w:val="none" w:sz="0" w:space="0" w:color="auto"/>
            <w:bottom w:val="none" w:sz="0" w:space="0" w:color="auto"/>
            <w:right w:val="none" w:sz="0" w:space="0" w:color="auto"/>
          </w:divBdr>
        </w:div>
        <w:div w:id="197470876">
          <w:marLeft w:val="0"/>
          <w:marRight w:val="0"/>
          <w:marTop w:val="120"/>
          <w:marBottom w:val="120"/>
          <w:divBdr>
            <w:top w:val="none" w:sz="0" w:space="0" w:color="auto"/>
            <w:left w:val="none" w:sz="0" w:space="0" w:color="auto"/>
            <w:bottom w:val="none" w:sz="0" w:space="0" w:color="auto"/>
            <w:right w:val="none" w:sz="0" w:space="0" w:color="auto"/>
          </w:divBdr>
        </w:div>
        <w:div w:id="1038554780">
          <w:marLeft w:val="0"/>
          <w:marRight w:val="0"/>
          <w:marTop w:val="120"/>
          <w:marBottom w:val="120"/>
          <w:divBdr>
            <w:top w:val="none" w:sz="0" w:space="0" w:color="auto"/>
            <w:left w:val="none" w:sz="0" w:space="0" w:color="auto"/>
            <w:bottom w:val="none" w:sz="0" w:space="0" w:color="auto"/>
            <w:right w:val="none" w:sz="0" w:space="0" w:color="auto"/>
          </w:divBdr>
        </w:div>
        <w:div w:id="306908435">
          <w:marLeft w:val="0"/>
          <w:marRight w:val="0"/>
          <w:marTop w:val="120"/>
          <w:marBottom w:val="120"/>
          <w:divBdr>
            <w:top w:val="none" w:sz="0" w:space="0" w:color="auto"/>
            <w:left w:val="none" w:sz="0" w:space="0" w:color="auto"/>
            <w:bottom w:val="none" w:sz="0" w:space="0" w:color="auto"/>
            <w:right w:val="none" w:sz="0" w:space="0" w:color="auto"/>
          </w:divBdr>
        </w:div>
      </w:divsChild>
    </w:div>
    <w:div w:id="791747010">
      <w:bodyDiv w:val="1"/>
      <w:marLeft w:val="0"/>
      <w:marRight w:val="0"/>
      <w:marTop w:val="0"/>
      <w:marBottom w:val="0"/>
      <w:divBdr>
        <w:top w:val="none" w:sz="0" w:space="0" w:color="auto"/>
        <w:left w:val="none" w:sz="0" w:space="0" w:color="auto"/>
        <w:bottom w:val="none" w:sz="0" w:space="0" w:color="auto"/>
        <w:right w:val="none" w:sz="0" w:space="0" w:color="auto"/>
      </w:divBdr>
      <w:divsChild>
        <w:div w:id="1502887418">
          <w:marLeft w:val="0"/>
          <w:marRight w:val="0"/>
          <w:marTop w:val="0"/>
          <w:marBottom w:val="0"/>
          <w:divBdr>
            <w:top w:val="none" w:sz="0" w:space="0" w:color="auto"/>
            <w:left w:val="none" w:sz="0" w:space="0" w:color="auto"/>
            <w:bottom w:val="none" w:sz="0" w:space="0" w:color="auto"/>
            <w:right w:val="none" w:sz="0" w:space="0" w:color="auto"/>
          </w:divBdr>
          <w:divsChild>
            <w:div w:id="227542346">
              <w:marLeft w:val="0"/>
              <w:marRight w:val="0"/>
              <w:marTop w:val="0"/>
              <w:marBottom w:val="0"/>
              <w:divBdr>
                <w:top w:val="none" w:sz="0" w:space="0" w:color="auto"/>
                <w:left w:val="none" w:sz="0" w:space="0" w:color="auto"/>
                <w:bottom w:val="none" w:sz="0" w:space="0" w:color="auto"/>
                <w:right w:val="none" w:sz="0" w:space="0" w:color="auto"/>
              </w:divBdr>
            </w:div>
            <w:div w:id="1638801499">
              <w:marLeft w:val="0"/>
              <w:marRight w:val="0"/>
              <w:marTop w:val="0"/>
              <w:marBottom w:val="0"/>
              <w:divBdr>
                <w:top w:val="none" w:sz="0" w:space="0" w:color="auto"/>
                <w:left w:val="none" w:sz="0" w:space="0" w:color="auto"/>
                <w:bottom w:val="none" w:sz="0" w:space="0" w:color="auto"/>
                <w:right w:val="none" w:sz="0" w:space="0" w:color="auto"/>
              </w:divBdr>
            </w:div>
            <w:div w:id="16456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8912">
      <w:bodyDiv w:val="1"/>
      <w:marLeft w:val="0"/>
      <w:marRight w:val="0"/>
      <w:marTop w:val="0"/>
      <w:marBottom w:val="0"/>
      <w:divBdr>
        <w:top w:val="none" w:sz="0" w:space="0" w:color="auto"/>
        <w:left w:val="none" w:sz="0" w:space="0" w:color="auto"/>
        <w:bottom w:val="none" w:sz="0" w:space="0" w:color="auto"/>
        <w:right w:val="none" w:sz="0" w:space="0" w:color="auto"/>
      </w:divBdr>
      <w:divsChild>
        <w:div w:id="1105613674">
          <w:marLeft w:val="288"/>
          <w:marRight w:val="0"/>
          <w:marTop w:val="0"/>
          <w:marBottom w:val="0"/>
          <w:divBdr>
            <w:top w:val="none" w:sz="0" w:space="0" w:color="auto"/>
            <w:left w:val="none" w:sz="0" w:space="0" w:color="auto"/>
            <w:bottom w:val="none" w:sz="0" w:space="0" w:color="auto"/>
            <w:right w:val="none" w:sz="0" w:space="0" w:color="auto"/>
          </w:divBdr>
        </w:div>
        <w:div w:id="224922239">
          <w:marLeft w:val="288"/>
          <w:marRight w:val="0"/>
          <w:marTop w:val="0"/>
          <w:marBottom w:val="0"/>
          <w:divBdr>
            <w:top w:val="none" w:sz="0" w:space="0" w:color="auto"/>
            <w:left w:val="none" w:sz="0" w:space="0" w:color="auto"/>
            <w:bottom w:val="none" w:sz="0" w:space="0" w:color="auto"/>
            <w:right w:val="none" w:sz="0" w:space="0" w:color="auto"/>
          </w:divBdr>
        </w:div>
        <w:div w:id="225267450">
          <w:marLeft w:val="288"/>
          <w:marRight w:val="0"/>
          <w:marTop w:val="0"/>
          <w:marBottom w:val="0"/>
          <w:divBdr>
            <w:top w:val="none" w:sz="0" w:space="0" w:color="auto"/>
            <w:left w:val="none" w:sz="0" w:space="0" w:color="auto"/>
            <w:bottom w:val="none" w:sz="0" w:space="0" w:color="auto"/>
            <w:right w:val="none" w:sz="0" w:space="0" w:color="auto"/>
          </w:divBdr>
        </w:div>
        <w:div w:id="1542090648">
          <w:marLeft w:val="288"/>
          <w:marRight w:val="0"/>
          <w:marTop w:val="0"/>
          <w:marBottom w:val="0"/>
          <w:divBdr>
            <w:top w:val="none" w:sz="0" w:space="0" w:color="auto"/>
            <w:left w:val="none" w:sz="0" w:space="0" w:color="auto"/>
            <w:bottom w:val="none" w:sz="0" w:space="0" w:color="auto"/>
            <w:right w:val="none" w:sz="0" w:space="0" w:color="auto"/>
          </w:divBdr>
        </w:div>
      </w:divsChild>
    </w:div>
    <w:div w:id="1023552219">
      <w:bodyDiv w:val="1"/>
      <w:marLeft w:val="0"/>
      <w:marRight w:val="0"/>
      <w:marTop w:val="0"/>
      <w:marBottom w:val="0"/>
      <w:divBdr>
        <w:top w:val="none" w:sz="0" w:space="0" w:color="auto"/>
        <w:left w:val="none" w:sz="0" w:space="0" w:color="auto"/>
        <w:bottom w:val="none" w:sz="0" w:space="0" w:color="auto"/>
        <w:right w:val="none" w:sz="0" w:space="0" w:color="auto"/>
      </w:divBdr>
      <w:divsChild>
        <w:div w:id="620919154">
          <w:marLeft w:val="0"/>
          <w:marRight w:val="0"/>
          <w:marTop w:val="0"/>
          <w:marBottom w:val="0"/>
          <w:divBdr>
            <w:top w:val="none" w:sz="0" w:space="0" w:color="auto"/>
            <w:left w:val="none" w:sz="0" w:space="0" w:color="auto"/>
            <w:bottom w:val="none" w:sz="0" w:space="0" w:color="auto"/>
            <w:right w:val="none" w:sz="0" w:space="0" w:color="auto"/>
          </w:divBdr>
          <w:divsChild>
            <w:div w:id="1217813439">
              <w:marLeft w:val="0"/>
              <w:marRight w:val="0"/>
              <w:marTop w:val="0"/>
              <w:marBottom w:val="0"/>
              <w:divBdr>
                <w:top w:val="none" w:sz="0" w:space="0" w:color="auto"/>
                <w:left w:val="none" w:sz="0" w:space="0" w:color="auto"/>
                <w:bottom w:val="none" w:sz="0" w:space="0" w:color="auto"/>
                <w:right w:val="none" w:sz="0" w:space="0" w:color="auto"/>
              </w:divBdr>
            </w:div>
            <w:div w:id="1334453538">
              <w:marLeft w:val="0"/>
              <w:marRight w:val="0"/>
              <w:marTop w:val="0"/>
              <w:marBottom w:val="0"/>
              <w:divBdr>
                <w:top w:val="none" w:sz="0" w:space="0" w:color="auto"/>
                <w:left w:val="none" w:sz="0" w:space="0" w:color="auto"/>
                <w:bottom w:val="none" w:sz="0" w:space="0" w:color="auto"/>
                <w:right w:val="none" w:sz="0" w:space="0" w:color="auto"/>
              </w:divBdr>
            </w:div>
            <w:div w:id="19083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5949">
      <w:bodyDiv w:val="1"/>
      <w:marLeft w:val="0"/>
      <w:marRight w:val="0"/>
      <w:marTop w:val="0"/>
      <w:marBottom w:val="0"/>
      <w:divBdr>
        <w:top w:val="none" w:sz="0" w:space="0" w:color="auto"/>
        <w:left w:val="none" w:sz="0" w:space="0" w:color="auto"/>
        <w:bottom w:val="none" w:sz="0" w:space="0" w:color="auto"/>
        <w:right w:val="none" w:sz="0" w:space="0" w:color="auto"/>
      </w:divBdr>
    </w:div>
    <w:div w:id="1077240140">
      <w:bodyDiv w:val="1"/>
      <w:marLeft w:val="0"/>
      <w:marRight w:val="0"/>
      <w:marTop w:val="0"/>
      <w:marBottom w:val="0"/>
      <w:divBdr>
        <w:top w:val="none" w:sz="0" w:space="0" w:color="auto"/>
        <w:left w:val="none" w:sz="0" w:space="0" w:color="auto"/>
        <w:bottom w:val="none" w:sz="0" w:space="0" w:color="auto"/>
        <w:right w:val="none" w:sz="0" w:space="0" w:color="auto"/>
      </w:divBdr>
    </w:div>
    <w:div w:id="1602256586">
      <w:bodyDiv w:val="1"/>
      <w:marLeft w:val="0"/>
      <w:marRight w:val="0"/>
      <w:marTop w:val="0"/>
      <w:marBottom w:val="0"/>
      <w:divBdr>
        <w:top w:val="none" w:sz="0" w:space="0" w:color="auto"/>
        <w:left w:val="none" w:sz="0" w:space="0" w:color="auto"/>
        <w:bottom w:val="none" w:sz="0" w:space="0" w:color="auto"/>
        <w:right w:val="none" w:sz="0" w:space="0" w:color="auto"/>
      </w:divBdr>
      <w:divsChild>
        <w:div w:id="2142384247">
          <w:marLeft w:val="0"/>
          <w:marRight w:val="0"/>
          <w:marTop w:val="120"/>
          <w:marBottom w:val="120"/>
          <w:divBdr>
            <w:top w:val="none" w:sz="0" w:space="0" w:color="auto"/>
            <w:left w:val="none" w:sz="0" w:space="0" w:color="auto"/>
            <w:bottom w:val="none" w:sz="0" w:space="0" w:color="auto"/>
            <w:right w:val="none" w:sz="0" w:space="0" w:color="auto"/>
          </w:divBdr>
        </w:div>
        <w:div w:id="1306619324">
          <w:marLeft w:val="0"/>
          <w:marRight w:val="0"/>
          <w:marTop w:val="120"/>
          <w:marBottom w:val="120"/>
          <w:divBdr>
            <w:top w:val="none" w:sz="0" w:space="0" w:color="auto"/>
            <w:left w:val="none" w:sz="0" w:space="0" w:color="auto"/>
            <w:bottom w:val="none" w:sz="0" w:space="0" w:color="auto"/>
            <w:right w:val="none" w:sz="0" w:space="0" w:color="auto"/>
          </w:divBdr>
        </w:div>
        <w:div w:id="1252930541">
          <w:marLeft w:val="0"/>
          <w:marRight w:val="0"/>
          <w:marTop w:val="120"/>
          <w:marBottom w:val="120"/>
          <w:divBdr>
            <w:top w:val="none" w:sz="0" w:space="0" w:color="auto"/>
            <w:left w:val="none" w:sz="0" w:space="0" w:color="auto"/>
            <w:bottom w:val="none" w:sz="0" w:space="0" w:color="auto"/>
            <w:right w:val="none" w:sz="0" w:space="0" w:color="auto"/>
          </w:divBdr>
        </w:div>
        <w:div w:id="1611738454">
          <w:marLeft w:val="0"/>
          <w:marRight w:val="0"/>
          <w:marTop w:val="120"/>
          <w:marBottom w:val="120"/>
          <w:divBdr>
            <w:top w:val="none" w:sz="0" w:space="0" w:color="auto"/>
            <w:left w:val="none" w:sz="0" w:space="0" w:color="auto"/>
            <w:bottom w:val="none" w:sz="0" w:space="0" w:color="auto"/>
            <w:right w:val="none" w:sz="0" w:space="0" w:color="auto"/>
          </w:divBdr>
        </w:div>
        <w:div w:id="1767341680">
          <w:marLeft w:val="0"/>
          <w:marRight w:val="0"/>
          <w:marTop w:val="120"/>
          <w:marBottom w:val="120"/>
          <w:divBdr>
            <w:top w:val="none" w:sz="0" w:space="0" w:color="auto"/>
            <w:left w:val="none" w:sz="0" w:space="0" w:color="auto"/>
            <w:bottom w:val="none" w:sz="0" w:space="0" w:color="auto"/>
            <w:right w:val="none" w:sz="0" w:space="0" w:color="auto"/>
          </w:divBdr>
        </w:div>
        <w:div w:id="1503474942">
          <w:marLeft w:val="0"/>
          <w:marRight w:val="0"/>
          <w:marTop w:val="120"/>
          <w:marBottom w:val="120"/>
          <w:divBdr>
            <w:top w:val="none" w:sz="0" w:space="0" w:color="auto"/>
            <w:left w:val="none" w:sz="0" w:space="0" w:color="auto"/>
            <w:bottom w:val="none" w:sz="0" w:space="0" w:color="auto"/>
            <w:right w:val="none" w:sz="0" w:space="0" w:color="auto"/>
          </w:divBdr>
        </w:div>
        <w:div w:id="190463592">
          <w:marLeft w:val="0"/>
          <w:marRight w:val="0"/>
          <w:marTop w:val="120"/>
          <w:marBottom w:val="120"/>
          <w:divBdr>
            <w:top w:val="none" w:sz="0" w:space="0" w:color="auto"/>
            <w:left w:val="none" w:sz="0" w:space="0" w:color="auto"/>
            <w:bottom w:val="none" w:sz="0" w:space="0" w:color="auto"/>
            <w:right w:val="none" w:sz="0" w:space="0" w:color="auto"/>
          </w:divBdr>
        </w:div>
        <w:div w:id="1941061475">
          <w:marLeft w:val="1166"/>
          <w:marRight w:val="0"/>
          <w:marTop w:val="120"/>
          <w:marBottom w:val="120"/>
          <w:divBdr>
            <w:top w:val="none" w:sz="0" w:space="0" w:color="auto"/>
            <w:left w:val="none" w:sz="0" w:space="0" w:color="auto"/>
            <w:bottom w:val="none" w:sz="0" w:space="0" w:color="auto"/>
            <w:right w:val="none" w:sz="0" w:space="0" w:color="auto"/>
          </w:divBdr>
        </w:div>
        <w:div w:id="810249539">
          <w:marLeft w:val="1166"/>
          <w:marRight w:val="0"/>
          <w:marTop w:val="120"/>
          <w:marBottom w:val="120"/>
          <w:divBdr>
            <w:top w:val="none" w:sz="0" w:space="0" w:color="auto"/>
            <w:left w:val="none" w:sz="0" w:space="0" w:color="auto"/>
            <w:bottom w:val="none" w:sz="0" w:space="0" w:color="auto"/>
            <w:right w:val="none" w:sz="0" w:space="0" w:color="auto"/>
          </w:divBdr>
        </w:div>
        <w:div w:id="654647724">
          <w:marLeft w:val="1166"/>
          <w:marRight w:val="0"/>
          <w:marTop w:val="120"/>
          <w:marBottom w:val="120"/>
          <w:divBdr>
            <w:top w:val="none" w:sz="0" w:space="0" w:color="auto"/>
            <w:left w:val="none" w:sz="0" w:space="0" w:color="auto"/>
            <w:bottom w:val="none" w:sz="0" w:space="0" w:color="auto"/>
            <w:right w:val="none" w:sz="0" w:space="0" w:color="auto"/>
          </w:divBdr>
        </w:div>
      </w:divsChild>
    </w:div>
    <w:div w:id="1605306569">
      <w:bodyDiv w:val="1"/>
      <w:marLeft w:val="0"/>
      <w:marRight w:val="0"/>
      <w:marTop w:val="0"/>
      <w:marBottom w:val="0"/>
      <w:divBdr>
        <w:top w:val="none" w:sz="0" w:space="0" w:color="auto"/>
        <w:left w:val="none" w:sz="0" w:space="0" w:color="auto"/>
        <w:bottom w:val="none" w:sz="0" w:space="0" w:color="auto"/>
        <w:right w:val="none" w:sz="0" w:space="0" w:color="auto"/>
      </w:divBdr>
    </w:div>
    <w:div w:id="2108307462">
      <w:bodyDiv w:val="1"/>
      <w:marLeft w:val="0"/>
      <w:marRight w:val="0"/>
      <w:marTop w:val="0"/>
      <w:marBottom w:val="0"/>
      <w:divBdr>
        <w:top w:val="none" w:sz="0" w:space="0" w:color="auto"/>
        <w:left w:val="none" w:sz="0" w:space="0" w:color="auto"/>
        <w:bottom w:val="none" w:sz="0" w:space="0" w:color="auto"/>
        <w:right w:val="none" w:sz="0" w:space="0" w:color="auto"/>
      </w:divBdr>
    </w:div>
    <w:div w:id="2122190251">
      <w:bodyDiv w:val="1"/>
      <w:marLeft w:val="0"/>
      <w:marRight w:val="0"/>
      <w:marTop w:val="0"/>
      <w:marBottom w:val="0"/>
      <w:divBdr>
        <w:top w:val="none" w:sz="0" w:space="0" w:color="auto"/>
        <w:left w:val="none" w:sz="0" w:space="0" w:color="auto"/>
        <w:bottom w:val="none" w:sz="0" w:space="0" w:color="auto"/>
        <w:right w:val="none" w:sz="0" w:space="0" w:color="auto"/>
      </w:divBdr>
    </w:div>
    <w:div w:id="21247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forum.seilbahnen@wko.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ilbahnen.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7496-B882-40F3-BF90-A4918441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privat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Ein zufriedengestellter Microsoft Office-Anwender</dc:creator>
  <cp:lastModifiedBy>Rubik Ricarda, Mag.(FH), WKÖ BSTV</cp:lastModifiedBy>
  <cp:revision>5</cp:revision>
  <cp:lastPrinted>2015-11-02T13:02:00Z</cp:lastPrinted>
  <dcterms:created xsi:type="dcterms:W3CDTF">2021-10-15T09:28:00Z</dcterms:created>
  <dcterms:modified xsi:type="dcterms:W3CDTF">2021-10-15T11:10:00Z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